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9" w:rsidRPr="00B66C49" w:rsidRDefault="008A0139" w:rsidP="008A013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66C49">
        <w:rPr>
          <w:rFonts w:ascii="Times New Roman" w:hAnsi="Times New Roman" w:cs="Times New Roman"/>
          <w:b/>
          <w:i/>
          <w:sz w:val="26"/>
          <w:szCs w:val="26"/>
        </w:rPr>
        <w:t>проект</w:t>
      </w: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БЕЛО</w:t>
      </w:r>
      <w:r w:rsidR="00FA555B" w:rsidRPr="00B66C49">
        <w:rPr>
          <w:rFonts w:ascii="Times New Roman" w:hAnsi="Times New Roman" w:cs="Times New Roman"/>
          <w:sz w:val="26"/>
          <w:szCs w:val="26"/>
        </w:rPr>
        <w:t>ГОРЬЕВСКОГО СЕЛЬСКОГО ПОСЕЛЕНИЯ</w:t>
      </w: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ПОДГ</w:t>
      </w:r>
      <w:r w:rsidR="00FA555B" w:rsidRPr="00B66C49">
        <w:rPr>
          <w:rFonts w:ascii="Times New Roman" w:hAnsi="Times New Roman" w:cs="Times New Roman"/>
          <w:sz w:val="26"/>
          <w:szCs w:val="26"/>
        </w:rPr>
        <w:t>ОРЕНСКОГО МУНИЦИПАЛЬНОГО РАЙОНА</w:t>
      </w: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4516" w:rsidRPr="00B66C49" w:rsidRDefault="00764516" w:rsidP="008A013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4516" w:rsidRPr="00B66C4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0139" w:rsidRPr="00B66C49" w:rsidRDefault="00FA555B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66C49">
        <w:rPr>
          <w:rFonts w:ascii="Times New Roman" w:hAnsi="Times New Roman" w:cs="Times New Roman"/>
          <w:sz w:val="26"/>
          <w:szCs w:val="26"/>
          <w:u w:val="single"/>
        </w:rPr>
        <w:t xml:space="preserve">от                     </w:t>
      </w:r>
      <w:proofErr w:type="gramStart"/>
      <w:r w:rsidRPr="00B66C49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proofErr w:type="gramEnd"/>
      <w:r w:rsidRPr="00B66C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</w:t>
      </w:r>
    </w:p>
    <w:p w:rsidR="00764516" w:rsidRPr="00B66C4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2C7D0F" w:rsidRPr="00B66C49" w:rsidRDefault="002C7D0F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О вне</w:t>
      </w:r>
      <w:r w:rsidR="00FA555B" w:rsidRPr="00B66C49">
        <w:rPr>
          <w:rFonts w:ascii="Times New Roman" w:hAnsi="Times New Roman" w:cs="Times New Roman"/>
          <w:sz w:val="26"/>
          <w:szCs w:val="26"/>
        </w:rPr>
        <w:t>сении изменений в постановление</w:t>
      </w:r>
    </w:p>
    <w:p w:rsidR="00F24BF5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66C49">
        <w:rPr>
          <w:rFonts w:ascii="Times New Roman" w:hAnsi="Times New Roman" w:cs="Times New Roman"/>
          <w:sz w:val="26"/>
          <w:szCs w:val="26"/>
        </w:rPr>
        <w:t>Бело</w:t>
      </w:r>
      <w:r w:rsidR="00FA555B" w:rsidRPr="00B66C49">
        <w:rPr>
          <w:rFonts w:ascii="Times New Roman" w:hAnsi="Times New Roman" w:cs="Times New Roman"/>
          <w:sz w:val="26"/>
          <w:szCs w:val="26"/>
        </w:rPr>
        <w:t>горьевского</w:t>
      </w:r>
      <w:proofErr w:type="spellEnd"/>
      <w:r w:rsidR="00FA555B" w:rsidRPr="00B66C4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F24BF5" w:rsidRPr="00B66C4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поселения</w:t>
      </w:r>
      <w:r w:rsidR="00F24BF5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B66C49">
        <w:rPr>
          <w:rFonts w:ascii="Times New Roman" w:hAnsi="Times New Roman" w:cs="Times New Roman"/>
          <w:sz w:val="26"/>
          <w:szCs w:val="26"/>
        </w:rPr>
        <w:t xml:space="preserve">от </w:t>
      </w:r>
      <w:r w:rsidR="007214CD" w:rsidRPr="00B66C49">
        <w:rPr>
          <w:rFonts w:ascii="Times New Roman" w:hAnsi="Times New Roman" w:cs="Times New Roman"/>
          <w:sz w:val="26"/>
          <w:szCs w:val="26"/>
        </w:rPr>
        <w:t>29</w:t>
      </w:r>
      <w:r w:rsidR="00764516" w:rsidRPr="00B66C49">
        <w:rPr>
          <w:rFonts w:ascii="Times New Roman" w:hAnsi="Times New Roman" w:cs="Times New Roman"/>
          <w:sz w:val="26"/>
          <w:szCs w:val="26"/>
        </w:rPr>
        <w:t>.0</w:t>
      </w:r>
      <w:r w:rsidR="007214CD" w:rsidRPr="00B66C49">
        <w:rPr>
          <w:rFonts w:ascii="Times New Roman" w:hAnsi="Times New Roman" w:cs="Times New Roman"/>
          <w:sz w:val="26"/>
          <w:szCs w:val="26"/>
        </w:rPr>
        <w:t>3</w:t>
      </w:r>
      <w:r w:rsidR="00764516" w:rsidRPr="00B66C49">
        <w:rPr>
          <w:rFonts w:ascii="Times New Roman" w:hAnsi="Times New Roman" w:cs="Times New Roman"/>
          <w:sz w:val="26"/>
          <w:szCs w:val="26"/>
        </w:rPr>
        <w:t>. 201</w:t>
      </w:r>
      <w:r w:rsidR="007214CD" w:rsidRPr="00B66C49">
        <w:rPr>
          <w:rFonts w:ascii="Times New Roman" w:hAnsi="Times New Roman" w:cs="Times New Roman"/>
          <w:sz w:val="26"/>
          <w:szCs w:val="26"/>
        </w:rPr>
        <w:t>6</w:t>
      </w:r>
      <w:r w:rsidR="00764516" w:rsidRPr="00B66C4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214CD" w:rsidRPr="00B66C49">
        <w:rPr>
          <w:rFonts w:ascii="Times New Roman" w:hAnsi="Times New Roman" w:cs="Times New Roman"/>
          <w:sz w:val="26"/>
          <w:szCs w:val="26"/>
        </w:rPr>
        <w:t>25</w:t>
      </w:r>
      <w:r w:rsidR="00764516"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B66C4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F24BF5"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4CD" w:rsidRPr="00B66C49" w:rsidRDefault="00FA555B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6B4329" w:rsidRPr="00B66C49">
        <w:rPr>
          <w:rFonts w:ascii="Times New Roman" w:hAnsi="Times New Roman" w:cs="Times New Roman"/>
          <w:sz w:val="26"/>
          <w:szCs w:val="26"/>
        </w:rPr>
        <w:t>«</w:t>
      </w:r>
      <w:r w:rsidR="007214CD" w:rsidRPr="00B66C49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в собственность, аренду, </w:t>
      </w:r>
      <w:bookmarkStart w:id="0" w:name="_GoBack"/>
      <w:bookmarkEnd w:id="0"/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постоянное (бессрочное) пользование,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безвозмездное пользование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земельного участка, находящегося </w:t>
      </w:r>
    </w:p>
    <w:p w:rsidR="007214CD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</w:t>
      </w:r>
    </w:p>
    <w:p w:rsidR="006B4329" w:rsidRPr="00B66C49" w:rsidRDefault="007214CD" w:rsidP="007214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без проведения торгов</w:t>
      </w:r>
      <w:r w:rsidR="006B4329" w:rsidRPr="00B66C49">
        <w:rPr>
          <w:rFonts w:ascii="Times New Roman" w:hAnsi="Times New Roman" w:cs="Times New Roman"/>
          <w:sz w:val="26"/>
          <w:szCs w:val="26"/>
        </w:rPr>
        <w:t>»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82C" w:rsidRPr="00B66C4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</w:t>
      </w:r>
      <w:proofErr w:type="spellStart"/>
      <w:r w:rsidRPr="00B66C4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B66C49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в соответствии с </w:t>
      </w:r>
      <w:r w:rsidR="007214CD" w:rsidRPr="00B66C49">
        <w:rPr>
          <w:rFonts w:ascii="Times New Roman" w:hAnsi="Times New Roman" w:cs="Times New Roman"/>
          <w:sz w:val="26"/>
          <w:szCs w:val="26"/>
        </w:rPr>
        <w:t>Земельным</w:t>
      </w:r>
      <w:r w:rsidR="00773D2D" w:rsidRPr="00B66C49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 (в ре</w:t>
      </w:r>
      <w:r w:rsidR="007214CD" w:rsidRPr="00B66C49">
        <w:rPr>
          <w:rFonts w:ascii="Times New Roman" w:hAnsi="Times New Roman" w:cs="Times New Roman"/>
          <w:sz w:val="26"/>
          <w:szCs w:val="26"/>
        </w:rPr>
        <w:t>дакции Федерального закона от 27.12.2019 г № 502</w:t>
      </w:r>
      <w:r w:rsidR="00773D2D" w:rsidRPr="00B66C49">
        <w:rPr>
          <w:rFonts w:ascii="Times New Roman" w:hAnsi="Times New Roman" w:cs="Times New Roman"/>
          <w:sz w:val="26"/>
          <w:szCs w:val="26"/>
        </w:rPr>
        <w:t>-ФЗ)</w:t>
      </w:r>
      <w:r w:rsidRPr="00B66C49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proofErr w:type="gramStart"/>
      <w:r w:rsidRPr="00B66C49">
        <w:rPr>
          <w:rFonts w:ascii="Times New Roman" w:hAnsi="Times New Roman" w:cs="Times New Roman"/>
          <w:sz w:val="26"/>
          <w:szCs w:val="26"/>
        </w:rPr>
        <w:t xml:space="preserve">с </w:t>
      </w:r>
      <w:r w:rsidR="00CE6CF5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="00773D2D" w:rsidRPr="00B66C49">
        <w:rPr>
          <w:rFonts w:ascii="Times New Roman" w:hAnsi="Times New Roman" w:cs="Times New Roman"/>
          <w:sz w:val="26"/>
          <w:szCs w:val="26"/>
        </w:rPr>
        <w:t>протестом</w:t>
      </w:r>
      <w:proofErr w:type="gramEnd"/>
      <w:r w:rsidR="00773D2D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="00CE6CF5" w:rsidRPr="00B66C49">
        <w:rPr>
          <w:rFonts w:ascii="Times New Roman" w:hAnsi="Times New Roman" w:cs="Times New Roman"/>
          <w:sz w:val="26"/>
          <w:szCs w:val="26"/>
        </w:rPr>
        <w:t>прокуратуры</w:t>
      </w:r>
      <w:r w:rsidR="00773D2D" w:rsidRPr="00B66C49">
        <w:rPr>
          <w:rFonts w:ascii="Times New Roman" w:hAnsi="Times New Roman" w:cs="Times New Roman"/>
          <w:sz w:val="26"/>
          <w:szCs w:val="26"/>
        </w:rPr>
        <w:t xml:space="preserve"> Подгоренского</w:t>
      </w:r>
      <w:r w:rsidR="00CE6CF5" w:rsidRPr="00B66C4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214CD" w:rsidRPr="00B66C49">
        <w:rPr>
          <w:rFonts w:ascii="Times New Roman" w:hAnsi="Times New Roman" w:cs="Times New Roman"/>
          <w:sz w:val="26"/>
          <w:szCs w:val="26"/>
        </w:rPr>
        <w:t>от 03.03</w:t>
      </w:r>
      <w:r w:rsidR="00773D2D" w:rsidRPr="00B66C49">
        <w:rPr>
          <w:rFonts w:ascii="Times New Roman" w:hAnsi="Times New Roman" w:cs="Times New Roman"/>
          <w:sz w:val="26"/>
          <w:szCs w:val="26"/>
        </w:rPr>
        <w:t>.2020 № 2-1-2020</w:t>
      </w:r>
      <w:r w:rsidR="008A0139" w:rsidRPr="00B66C49">
        <w:rPr>
          <w:rFonts w:ascii="Times New Roman" w:hAnsi="Times New Roman" w:cs="Times New Roman"/>
          <w:sz w:val="26"/>
          <w:szCs w:val="26"/>
        </w:rPr>
        <w:t>,</w:t>
      </w:r>
      <w:r w:rsidR="0069182C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Pr="00B66C4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B66C4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B66C4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69182C" w:rsidRPr="00B66C49" w:rsidRDefault="002136B8" w:rsidP="008A013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B66C49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B66C4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B66C4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</w:t>
      </w:r>
      <w:r w:rsidR="007214CD" w:rsidRPr="00B66C49">
        <w:rPr>
          <w:rFonts w:ascii="Times New Roman" w:hAnsi="Times New Roman" w:cs="Times New Roman"/>
          <w:sz w:val="26"/>
          <w:szCs w:val="26"/>
        </w:rPr>
        <w:t>от 29.03.2016 № 25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F24BF5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Pr="00B66C49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0B38BE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B66C49">
        <w:rPr>
          <w:rFonts w:ascii="Times New Roman" w:hAnsi="Times New Roman" w:cs="Times New Roman"/>
          <w:sz w:val="26"/>
          <w:szCs w:val="26"/>
        </w:rPr>
        <w:t xml:space="preserve">1.1. </w:t>
      </w:r>
      <w:r w:rsidR="007214CD" w:rsidRPr="00B66C49">
        <w:rPr>
          <w:rFonts w:ascii="Times New Roman" w:hAnsi="Times New Roman" w:cs="Times New Roman"/>
          <w:sz w:val="26"/>
          <w:szCs w:val="26"/>
        </w:rPr>
        <w:t>Подпункт 5 п</w:t>
      </w:r>
      <w:r w:rsidR="00773D2D" w:rsidRPr="00B66C49">
        <w:rPr>
          <w:rFonts w:ascii="Times New Roman" w:hAnsi="Times New Roman" w:cs="Times New Roman"/>
          <w:sz w:val="26"/>
          <w:szCs w:val="26"/>
        </w:rPr>
        <w:t>ункт</w:t>
      </w:r>
      <w:r w:rsidR="007214CD" w:rsidRPr="00B66C49">
        <w:rPr>
          <w:rFonts w:ascii="Times New Roman" w:hAnsi="Times New Roman" w:cs="Times New Roman"/>
          <w:sz w:val="26"/>
          <w:szCs w:val="26"/>
        </w:rPr>
        <w:t>а</w:t>
      </w:r>
      <w:r w:rsidR="00773D2D" w:rsidRPr="00B66C49">
        <w:rPr>
          <w:rFonts w:ascii="Times New Roman" w:hAnsi="Times New Roman" w:cs="Times New Roman"/>
          <w:sz w:val="26"/>
          <w:szCs w:val="26"/>
        </w:rPr>
        <w:t xml:space="preserve"> 2.6.1.</w:t>
      </w:r>
      <w:r w:rsidR="000B38BE" w:rsidRPr="00B66C49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7214CD" w:rsidRPr="00B66C49">
        <w:rPr>
          <w:rFonts w:ascii="Times New Roman" w:hAnsi="Times New Roman" w:cs="Times New Roman"/>
          <w:sz w:val="26"/>
          <w:szCs w:val="26"/>
        </w:rPr>
        <w:t xml:space="preserve">абзацем следующего содержания: </w:t>
      </w:r>
    </w:p>
    <w:p w:rsidR="00B66C49" w:rsidRPr="00B66C49" w:rsidRDefault="00773D2D" w:rsidP="00B66C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«</w:t>
      </w:r>
      <w:r w:rsidR="00B66C49" w:rsidRPr="00B66C49">
        <w:rPr>
          <w:rFonts w:ascii="Times New Roman" w:hAnsi="Times New Roman"/>
          <w:sz w:val="26"/>
          <w:szCs w:val="26"/>
        </w:rPr>
        <w:t>- подпунктом 29.1 пункта 2 статьи 39.6</w:t>
      </w:r>
      <w:r w:rsidR="00B66C49" w:rsidRPr="00B66C49">
        <w:rPr>
          <w:rFonts w:ascii="Times New Roman" w:hAnsi="Times New Roman"/>
          <w:sz w:val="26"/>
          <w:szCs w:val="26"/>
        </w:rPr>
        <w:t xml:space="preserve"> ЗК РФ:</w:t>
      </w:r>
    </w:p>
    <w:p w:rsidR="001034D7" w:rsidRPr="00B66C49" w:rsidRDefault="00B66C49" w:rsidP="00B66C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6C49">
        <w:rPr>
          <w:rFonts w:ascii="Times New Roman" w:hAnsi="Times New Roman"/>
          <w:sz w:val="26"/>
          <w:szCs w:val="26"/>
        </w:rPr>
        <w:t xml:space="preserve">а) </w:t>
      </w:r>
      <w:r w:rsidRPr="00B66C49">
        <w:rPr>
          <w:rFonts w:ascii="Times New Roman" w:hAnsi="Times New Roman"/>
          <w:sz w:val="26"/>
          <w:szCs w:val="26"/>
        </w:rPr>
        <w:t>договор пользования рыбоводным участком, находящимся в муниципальной собственности для указанных целей</w:t>
      </w:r>
      <w:r w:rsidR="006626F5" w:rsidRPr="00B66C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».</w:t>
      </w:r>
      <w:r w:rsidR="00773D2D" w:rsidRPr="00B66C4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</w:p>
    <w:p w:rsidR="00764516" w:rsidRPr="00B66C4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B66C4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516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6C4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34958" w:rsidRPr="00B66C4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66C49">
        <w:rPr>
          <w:rFonts w:ascii="Times New Roman" w:hAnsi="Times New Roman" w:cs="Times New Roman"/>
          <w:sz w:val="26"/>
          <w:szCs w:val="26"/>
        </w:rPr>
        <w:t>Белогорьевского</w:t>
      </w:r>
      <w:proofErr w:type="spellEnd"/>
      <w:r w:rsidRPr="00B66C49">
        <w:rPr>
          <w:rFonts w:ascii="Times New Roman" w:hAnsi="Times New Roman" w:cs="Times New Roman"/>
          <w:sz w:val="26"/>
          <w:szCs w:val="26"/>
        </w:rPr>
        <w:t xml:space="preserve">  сельского</w:t>
      </w:r>
      <w:proofErr w:type="gramEnd"/>
      <w:r w:rsidRPr="00B66C49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А.М.</w:t>
      </w:r>
      <w:r w:rsidR="00FC421F" w:rsidRPr="00B66C49">
        <w:rPr>
          <w:rFonts w:ascii="Times New Roman" w:hAnsi="Times New Roman" w:cs="Times New Roman"/>
          <w:sz w:val="26"/>
          <w:szCs w:val="26"/>
        </w:rPr>
        <w:t xml:space="preserve"> </w:t>
      </w:r>
      <w:r w:rsidRPr="00B66C49">
        <w:rPr>
          <w:rFonts w:ascii="Times New Roman" w:hAnsi="Times New Roman" w:cs="Times New Roman"/>
          <w:sz w:val="26"/>
          <w:szCs w:val="26"/>
        </w:rPr>
        <w:t>Острогорский</w:t>
      </w:r>
    </w:p>
    <w:sectPr w:rsidR="00F34958" w:rsidRPr="00B66C49" w:rsidSect="00773D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516"/>
    <w:rsid w:val="000B38BE"/>
    <w:rsid w:val="000E41DC"/>
    <w:rsid w:val="001034D7"/>
    <w:rsid w:val="002136B8"/>
    <w:rsid w:val="002C03E7"/>
    <w:rsid w:val="002C7D0F"/>
    <w:rsid w:val="006031CE"/>
    <w:rsid w:val="006073CD"/>
    <w:rsid w:val="006626F5"/>
    <w:rsid w:val="0069182C"/>
    <w:rsid w:val="006B4329"/>
    <w:rsid w:val="007214CD"/>
    <w:rsid w:val="00736683"/>
    <w:rsid w:val="00764516"/>
    <w:rsid w:val="00773D2D"/>
    <w:rsid w:val="0079769E"/>
    <w:rsid w:val="008A0139"/>
    <w:rsid w:val="009474F7"/>
    <w:rsid w:val="00A55180"/>
    <w:rsid w:val="00A81AD3"/>
    <w:rsid w:val="00B66C49"/>
    <w:rsid w:val="00B70491"/>
    <w:rsid w:val="00C63A78"/>
    <w:rsid w:val="00CE6CF5"/>
    <w:rsid w:val="00D8324B"/>
    <w:rsid w:val="00E71848"/>
    <w:rsid w:val="00F24BF5"/>
    <w:rsid w:val="00FA555B"/>
    <w:rsid w:val="00FC421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E758"/>
  <w15:docId w15:val="{F7909E1F-4FE9-4339-94FD-0D856071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F5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7214C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7</cp:revision>
  <cp:lastPrinted>2020-02-13T06:00:00Z</cp:lastPrinted>
  <dcterms:created xsi:type="dcterms:W3CDTF">2019-12-24T05:42:00Z</dcterms:created>
  <dcterms:modified xsi:type="dcterms:W3CDTF">2020-03-19T13:28:00Z</dcterms:modified>
</cp:coreProperties>
</file>