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79" w:rsidRPr="008A7E79" w:rsidRDefault="008A7E79" w:rsidP="008A7E79">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p>
    <w:p w:rsidR="008A7E79" w:rsidRPr="008A7E79" w:rsidRDefault="008A7E79" w:rsidP="008A7E79">
      <w:pPr>
        <w:spacing w:after="0" w:line="240" w:lineRule="auto"/>
        <w:jc w:val="center"/>
        <w:rPr>
          <w:rFonts w:ascii="Times New Roman" w:hAnsi="Times New Roman" w:cs="Times New Roman"/>
          <w:b/>
          <w:sz w:val="28"/>
          <w:szCs w:val="28"/>
        </w:rPr>
      </w:pPr>
      <w:r w:rsidRPr="008A7E79">
        <w:rPr>
          <w:rFonts w:ascii="Times New Roman" w:hAnsi="Times New Roman" w:cs="Times New Roman"/>
          <w:b/>
          <w:sz w:val="28"/>
          <w:szCs w:val="28"/>
        </w:rPr>
        <w:t xml:space="preserve">ПАМЯТКА </w:t>
      </w:r>
    </w:p>
    <w:p w:rsidR="008A7E79" w:rsidRPr="008A7E79" w:rsidRDefault="008A7E79" w:rsidP="008A7E79">
      <w:pPr>
        <w:spacing w:after="0" w:line="240" w:lineRule="auto"/>
        <w:jc w:val="center"/>
        <w:rPr>
          <w:rFonts w:ascii="Times New Roman" w:hAnsi="Times New Roman" w:cs="Times New Roman"/>
          <w:b/>
          <w:sz w:val="28"/>
          <w:szCs w:val="28"/>
        </w:rPr>
      </w:pPr>
      <w:r w:rsidRPr="008A7E79">
        <w:rPr>
          <w:rFonts w:ascii="Times New Roman" w:hAnsi="Times New Roman" w:cs="Times New Roman"/>
          <w:b/>
          <w:sz w:val="28"/>
          <w:szCs w:val="28"/>
        </w:rPr>
        <w:t>об урегулировании конфликта интересов на муниципальной службе</w:t>
      </w:r>
    </w:p>
    <w:p w:rsidR="008A7E79" w:rsidRPr="008A7E79" w:rsidRDefault="008A7E79" w:rsidP="008A7E79">
      <w:pPr>
        <w:autoSpaceDE w:val="0"/>
        <w:autoSpaceDN w:val="0"/>
        <w:adjustRightInd w:val="0"/>
        <w:spacing w:after="0" w:line="240" w:lineRule="auto"/>
        <w:jc w:val="right"/>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bCs/>
          <w:sz w:val="28"/>
          <w:szCs w:val="28"/>
        </w:rPr>
      </w:pPr>
      <w:r w:rsidRPr="008A7E79">
        <w:rPr>
          <w:rFonts w:ascii="Times New Roman" w:hAnsi="Times New Roman" w:cs="Times New Roman"/>
          <w:b/>
          <w:sz w:val="28"/>
          <w:szCs w:val="28"/>
        </w:rPr>
        <w:t>Федеральный закон от 25 декабря 2008 года N 273-ФЗ «О противодействии коррупции»</w:t>
      </w:r>
      <w:r w:rsidRPr="008A7E79">
        <w:rPr>
          <w:rFonts w:ascii="Times New Roman" w:hAnsi="Times New Roman" w:cs="Times New Roman"/>
          <w:b/>
          <w:sz w:val="28"/>
          <w:szCs w:val="28"/>
        </w:rPr>
        <w:br/>
      </w: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10. Конфликт интересов на государственной и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1. </w:t>
      </w:r>
      <w:proofErr w:type="gramStart"/>
      <w:r w:rsidRPr="008A7E79">
        <w:rPr>
          <w:rFonts w:ascii="Times New Roman" w:hAnsi="Times New Roman" w:cs="Times New Roman"/>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A7E79">
        <w:rPr>
          <w:rFonts w:ascii="Times New Roman" w:hAnsi="Times New Roman" w:cs="Times New Roman"/>
          <w:sz w:val="28"/>
          <w:szCs w:val="28"/>
        </w:rPr>
        <w:t xml:space="preserve"> государства, </w:t>
      </w:r>
      <w:proofErr w:type="gramStart"/>
      <w:r w:rsidRPr="008A7E79">
        <w:rPr>
          <w:rFonts w:ascii="Times New Roman" w:hAnsi="Times New Roman" w:cs="Times New Roman"/>
          <w:sz w:val="28"/>
          <w:szCs w:val="28"/>
        </w:rPr>
        <w:t>способное</w:t>
      </w:r>
      <w:proofErr w:type="gramEnd"/>
      <w:r w:rsidRPr="008A7E79">
        <w:rPr>
          <w:rFonts w:ascii="Times New Roman" w:hAnsi="Times New Roman" w:cs="Times New Roman"/>
          <w:sz w:val="28"/>
          <w:szCs w:val="28"/>
        </w:rPr>
        <w:t xml:space="preserve"> привести к причинению вреда правам и законным интересам граждан, организаций, общества или государства.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2. </w:t>
      </w:r>
      <w:proofErr w:type="gramStart"/>
      <w:r w:rsidRPr="008A7E79">
        <w:rPr>
          <w:rFonts w:ascii="Times New Roman" w:hAnsi="Times New Roman" w:cs="Times New Roman"/>
          <w:sz w:val="28"/>
          <w:szCs w:val="28"/>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11. Порядок предотвращения и урегулирования конфликта интересов на государственной и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lastRenderedPageBreak/>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5.1 введена Федеральным </w:t>
      </w:r>
      <w:hyperlink r:id="rId5"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6. В случае</w:t>
      </w:r>
      <w:proofErr w:type="gramStart"/>
      <w:r w:rsidRPr="008A7E79">
        <w:rPr>
          <w:rFonts w:ascii="Times New Roman" w:hAnsi="Times New Roman" w:cs="Times New Roman"/>
          <w:sz w:val="28"/>
          <w:szCs w:val="28"/>
        </w:rPr>
        <w:t>,</w:t>
      </w:r>
      <w:proofErr w:type="gramEnd"/>
      <w:r w:rsidRPr="008A7E79">
        <w:rPr>
          <w:rFonts w:ascii="Times New Roman" w:hAnsi="Times New Roman" w:cs="Times New Roman"/>
          <w:sz w:val="28"/>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 w:history="1">
        <w:r w:rsidRPr="008A7E79">
          <w:rPr>
            <w:rFonts w:ascii="Times New Roman" w:hAnsi="Times New Roman" w:cs="Times New Roman"/>
            <w:color w:val="0000FF"/>
            <w:sz w:val="28"/>
            <w:szCs w:val="28"/>
          </w:rPr>
          <w:t>законодательством</w:t>
        </w:r>
      </w:hyperlink>
      <w:r w:rsidRPr="008A7E79">
        <w:rPr>
          <w:rFonts w:ascii="Times New Roman" w:hAnsi="Times New Roman" w:cs="Times New Roman"/>
          <w:sz w:val="28"/>
          <w:szCs w:val="28"/>
        </w:rPr>
        <w:t xml:space="preserve"> Российской Федерации.</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r w:rsidRPr="008A7E79">
        <w:rPr>
          <w:rFonts w:ascii="Times New Roman" w:hAnsi="Times New Roman" w:cs="Times New Roman"/>
          <w:b/>
          <w:sz w:val="28"/>
          <w:szCs w:val="28"/>
        </w:rPr>
        <w:t>Федеральный закон от 2 марта 2007 года N 25-ФЗ «О муниципальной службе в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bCs/>
          <w:i/>
          <w:sz w:val="28"/>
          <w:szCs w:val="28"/>
          <w:u w:val="single"/>
        </w:rPr>
      </w:pPr>
      <w:r w:rsidRPr="008A7E79">
        <w:rPr>
          <w:rFonts w:ascii="Times New Roman" w:hAnsi="Times New Roman" w:cs="Times New Roman"/>
          <w:bCs/>
          <w:i/>
          <w:sz w:val="28"/>
          <w:szCs w:val="28"/>
          <w:u w:val="single"/>
        </w:rPr>
        <w:t>Статья 13. Ограничения, связанные с муниципальной службой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7" w:history="1">
        <w:r w:rsidRPr="008A7E79">
          <w:rPr>
            <w:rFonts w:ascii="Times New Roman" w:hAnsi="Times New Roman" w:cs="Times New Roman"/>
            <w:bCs/>
            <w:color w:val="0000FF"/>
            <w:sz w:val="28"/>
            <w:szCs w:val="28"/>
          </w:rPr>
          <w:t>Порядок</w:t>
        </w:r>
      </w:hyperlink>
      <w:r w:rsidRPr="008A7E79">
        <w:rPr>
          <w:rFonts w:ascii="Times New Roman" w:hAnsi="Times New Roman" w:cs="Times New Roman"/>
          <w:bCs/>
          <w:sz w:val="28"/>
          <w:szCs w:val="28"/>
        </w:rPr>
        <w:t xml:space="preserve"> прохождения диспансеризации, </w:t>
      </w:r>
      <w:hyperlink r:id="rId8" w:history="1">
        <w:r w:rsidRPr="008A7E79">
          <w:rPr>
            <w:rFonts w:ascii="Times New Roman" w:hAnsi="Times New Roman" w:cs="Times New Roman"/>
            <w:bCs/>
            <w:color w:val="0000FF"/>
            <w:sz w:val="28"/>
            <w:szCs w:val="28"/>
          </w:rPr>
          <w:t>перечень</w:t>
        </w:r>
      </w:hyperlink>
      <w:r w:rsidRPr="008A7E79">
        <w:rPr>
          <w:rFonts w:ascii="Times New Roman" w:hAnsi="Times New Roman" w:cs="Times New Roman"/>
          <w:bCs/>
          <w:sz w:val="28"/>
          <w:szCs w:val="28"/>
        </w:rPr>
        <w:t xml:space="preserve"> таких заболеваний и </w:t>
      </w:r>
      <w:hyperlink r:id="rId9" w:history="1">
        <w:r w:rsidRPr="008A7E79">
          <w:rPr>
            <w:rFonts w:ascii="Times New Roman" w:hAnsi="Times New Roman" w:cs="Times New Roman"/>
            <w:bCs/>
            <w:color w:val="0000FF"/>
            <w:sz w:val="28"/>
            <w:szCs w:val="28"/>
          </w:rPr>
          <w:t>форма</w:t>
        </w:r>
      </w:hyperlink>
      <w:r w:rsidRPr="008A7E79">
        <w:rPr>
          <w:rFonts w:ascii="Times New Roman" w:hAnsi="Times New Roman" w:cs="Times New Roman"/>
          <w:bCs/>
          <w:sz w:val="28"/>
          <w:szCs w:val="28"/>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Федерального </w:t>
      </w:r>
      <w:hyperlink r:id="rId10"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23.07.2008 N 160-ФЗ)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A7E79">
        <w:rPr>
          <w:rFonts w:ascii="Times New Roman" w:hAnsi="Times New Roman" w:cs="Times New Roman"/>
          <w:bCs/>
          <w:sz w:val="28"/>
          <w:szCs w:val="28"/>
        </w:rPr>
        <w:t xml:space="preserve"> другому;</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Федеральных законов от 21.10.2011 </w:t>
      </w:r>
      <w:hyperlink r:id="rId11" w:history="1">
        <w:r w:rsidRPr="008A7E79">
          <w:rPr>
            <w:rFonts w:ascii="Times New Roman" w:hAnsi="Times New Roman" w:cs="Times New Roman"/>
            <w:bCs/>
            <w:color w:val="0000FF"/>
            <w:sz w:val="28"/>
            <w:szCs w:val="28"/>
          </w:rPr>
          <w:t>N 288-ФЗ</w:t>
        </w:r>
      </w:hyperlink>
      <w:r w:rsidRPr="008A7E79">
        <w:rPr>
          <w:rFonts w:ascii="Times New Roman" w:hAnsi="Times New Roman" w:cs="Times New Roman"/>
          <w:bCs/>
          <w:sz w:val="28"/>
          <w:szCs w:val="28"/>
        </w:rPr>
        <w:t xml:space="preserve">, от 21.11.2011 </w:t>
      </w:r>
      <w:hyperlink r:id="rId12" w:history="1">
        <w:r w:rsidRPr="008A7E79">
          <w:rPr>
            <w:rFonts w:ascii="Times New Roman" w:hAnsi="Times New Roman" w:cs="Times New Roman"/>
            <w:bCs/>
            <w:color w:val="0000FF"/>
            <w:sz w:val="28"/>
            <w:szCs w:val="28"/>
          </w:rPr>
          <w:t>N 329-ФЗ</w:t>
        </w:r>
      </w:hyperlink>
      <w:r w:rsidRPr="008A7E79">
        <w:rPr>
          <w:rFonts w:ascii="Times New Roman" w:hAnsi="Times New Roman" w:cs="Times New Roman"/>
          <w:bCs/>
          <w:sz w:val="28"/>
          <w:szCs w:val="28"/>
        </w:rPr>
        <w:t>)</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w:t>
      </w:r>
      <w:r w:rsidRPr="008A7E79">
        <w:rPr>
          <w:rFonts w:ascii="Times New Roman" w:hAnsi="Times New Roman" w:cs="Times New Roman"/>
          <w:bCs/>
          <w:sz w:val="28"/>
          <w:szCs w:val="28"/>
        </w:rPr>
        <w:lastRenderedPageBreak/>
        <w:t>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A7E79">
        <w:rPr>
          <w:rFonts w:ascii="Times New Roman" w:hAnsi="Times New Roman" w:cs="Times New Roman"/>
          <w:bCs/>
          <w:sz w:val="28"/>
          <w:szCs w:val="28"/>
        </w:rPr>
        <w:t xml:space="preserve"> </w:t>
      </w:r>
      <w:proofErr w:type="gramStart"/>
      <w:r w:rsidRPr="008A7E79">
        <w:rPr>
          <w:rFonts w:ascii="Times New Roman" w:hAnsi="Times New Roman" w:cs="Times New Roman"/>
          <w:bCs/>
          <w:sz w:val="28"/>
          <w:szCs w:val="28"/>
        </w:rPr>
        <w:t>соответствии</w:t>
      </w:r>
      <w:proofErr w:type="gramEnd"/>
      <w:r w:rsidRPr="008A7E79">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9) непредставления предусмотренных настоящим Федеральным </w:t>
      </w:r>
      <w:hyperlink r:id="rId13"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Федеральным </w:t>
      </w:r>
      <w:hyperlink r:id="rId14"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(п. 9 в ред. Федерального </w:t>
      </w:r>
      <w:hyperlink r:id="rId15"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(часть 1.1 введена Федеральным </w:t>
      </w:r>
      <w:hyperlink r:id="rId16"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21.10.2011 N 288-ФЗ)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bCs/>
          <w:i/>
          <w:sz w:val="28"/>
          <w:szCs w:val="28"/>
          <w:u w:val="single"/>
        </w:rPr>
      </w:pPr>
      <w:r w:rsidRPr="008A7E79">
        <w:rPr>
          <w:rFonts w:ascii="Times New Roman" w:hAnsi="Times New Roman" w:cs="Times New Roman"/>
          <w:bCs/>
          <w:i/>
          <w:sz w:val="28"/>
          <w:szCs w:val="28"/>
          <w:u w:val="single"/>
        </w:rPr>
        <w:t>Статья 14. Запреты, связанные с муниципальной службой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В связи с прохождением муниципальной службы муниципальному служащему запрещается: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замещать должность муниципальной службы в случае: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б) избрания или назначения на муниципальную должность;</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3) заниматься предпринимательской деятельностью;</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7" w:history="1">
        <w:r w:rsidRPr="008A7E79">
          <w:rPr>
            <w:rFonts w:ascii="Times New Roman" w:hAnsi="Times New Roman" w:cs="Times New Roman"/>
            <w:bCs/>
            <w:color w:val="0000FF"/>
            <w:sz w:val="28"/>
            <w:szCs w:val="28"/>
          </w:rPr>
          <w:t>кодексом</w:t>
        </w:r>
      </w:hyperlink>
      <w:r w:rsidRPr="008A7E79">
        <w:rPr>
          <w:rFonts w:ascii="Times New Roman" w:hAnsi="Times New Roman" w:cs="Times New Roman"/>
          <w:bCs/>
          <w:sz w:val="28"/>
          <w:szCs w:val="28"/>
        </w:rPr>
        <w:t xml:space="preserve">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8A7E79">
        <w:rPr>
          <w:rFonts w:ascii="Times New Roman" w:hAnsi="Times New Roman" w:cs="Times New Roman"/>
          <w:bCs/>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8A7E79">
          <w:rPr>
            <w:rFonts w:ascii="Times New Roman" w:hAnsi="Times New Roman" w:cs="Times New Roman"/>
            <w:bCs/>
            <w:color w:val="0000FF"/>
            <w:sz w:val="28"/>
            <w:szCs w:val="28"/>
          </w:rPr>
          <w:t>сведениям</w:t>
        </w:r>
      </w:hyperlink>
      <w:r w:rsidRPr="008A7E79">
        <w:rPr>
          <w:rFonts w:ascii="Times New Roman" w:hAnsi="Times New Roman" w:cs="Times New Roman"/>
          <w:bCs/>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(в ред. Федерального </w:t>
      </w:r>
      <w:hyperlink r:id="rId19" w:history="1">
        <w:r w:rsidRPr="008A7E79">
          <w:rPr>
            <w:rFonts w:ascii="Times New Roman" w:hAnsi="Times New Roman" w:cs="Times New Roman"/>
            <w:bCs/>
            <w:color w:val="0000FF"/>
            <w:sz w:val="28"/>
            <w:szCs w:val="28"/>
          </w:rPr>
          <w:t>закона</w:t>
        </w:r>
      </w:hyperlink>
      <w:r w:rsidRPr="008A7E79">
        <w:rPr>
          <w:rFonts w:ascii="Times New Roman" w:hAnsi="Times New Roman" w:cs="Times New Roman"/>
          <w:bCs/>
          <w:sz w:val="28"/>
          <w:szCs w:val="28"/>
        </w:rPr>
        <w:t xml:space="preserve"> от 03.05.2011 N 92-ФЗ)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w:t>
      </w:r>
      <w:r w:rsidRPr="008A7E79">
        <w:rPr>
          <w:rFonts w:ascii="Times New Roman" w:hAnsi="Times New Roman" w:cs="Times New Roman"/>
          <w:bCs/>
          <w:sz w:val="28"/>
          <w:szCs w:val="28"/>
        </w:rPr>
        <w:lastRenderedPageBreak/>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14) прекращать исполнение должностных обязанностей в целях урегулирования трудового спора;</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2.1. Утратил силу. - Федеральный </w:t>
      </w:r>
      <w:hyperlink r:id="rId20" w:history="1">
        <w:r w:rsidRPr="008A7E79">
          <w:rPr>
            <w:rFonts w:ascii="Times New Roman" w:hAnsi="Times New Roman" w:cs="Times New Roman"/>
            <w:bCs/>
            <w:color w:val="0000FF"/>
            <w:sz w:val="28"/>
            <w:szCs w:val="28"/>
          </w:rPr>
          <w:t>закон</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bCs/>
          <w:sz w:val="28"/>
          <w:szCs w:val="28"/>
        </w:rPr>
      </w:pPr>
      <w:r w:rsidRPr="008A7E79">
        <w:rPr>
          <w:rFonts w:ascii="Times New Roman" w:hAnsi="Times New Roman" w:cs="Times New Roman"/>
          <w:bCs/>
          <w:sz w:val="28"/>
          <w:szCs w:val="28"/>
        </w:rPr>
        <w:t xml:space="preserve">4. </w:t>
      </w:r>
      <w:proofErr w:type="gramStart"/>
      <w:r w:rsidRPr="008A7E79">
        <w:rPr>
          <w:rFonts w:ascii="Times New Roman" w:hAnsi="Times New Roman" w:cs="Times New Roman"/>
          <w:bCs/>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A7E79">
        <w:rPr>
          <w:rFonts w:ascii="Times New Roman" w:hAnsi="Times New Roman" w:cs="Times New Roman"/>
          <w:bCs/>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1" w:history="1">
        <w:r w:rsidRPr="008A7E79">
          <w:rPr>
            <w:rFonts w:ascii="Times New Roman" w:hAnsi="Times New Roman" w:cs="Times New Roman"/>
            <w:bCs/>
            <w:color w:val="0000FF"/>
            <w:sz w:val="28"/>
            <w:szCs w:val="28"/>
          </w:rPr>
          <w:t>порядке</w:t>
        </w:r>
      </w:hyperlink>
      <w:r w:rsidRPr="008A7E79">
        <w:rPr>
          <w:rFonts w:ascii="Times New Roman" w:hAnsi="Times New Roman" w:cs="Times New Roman"/>
          <w:bCs/>
          <w:sz w:val="28"/>
          <w:szCs w:val="28"/>
        </w:rPr>
        <w:t>, устанавливаемом нормативными правовыми актами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bCs/>
          <w:sz w:val="28"/>
          <w:szCs w:val="28"/>
        </w:rPr>
      </w:pPr>
      <w:r w:rsidRPr="008A7E79">
        <w:rPr>
          <w:rFonts w:ascii="Times New Roman" w:hAnsi="Times New Roman" w:cs="Times New Roman"/>
          <w:bCs/>
          <w:sz w:val="28"/>
          <w:szCs w:val="28"/>
        </w:rPr>
        <w:t xml:space="preserve">(часть 4 введена Федеральным </w:t>
      </w:r>
      <w:hyperlink r:id="rId22" w:history="1">
        <w:r w:rsidRPr="008A7E79">
          <w:rPr>
            <w:rFonts w:ascii="Times New Roman" w:hAnsi="Times New Roman" w:cs="Times New Roman"/>
            <w:bCs/>
            <w:color w:val="0000FF"/>
            <w:sz w:val="28"/>
            <w:szCs w:val="28"/>
          </w:rPr>
          <w:t>законом</w:t>
        </w:r>
      </w:hyperlink>
      <w:r w:rsidRPr="008A7E79">
        <w:rPr>
          <w:rFonts w:ascii="Times New Roman" w:hAnsi="Times New Roman" w:cs="Times New Roman"/>
          <w:bCs/>
          <w:sz w:val="28"/>
          <w:szCs w:val="28"/>
        </w:rPr>
        <w:t xml:space="preserve"> от 21.11.2011 N 329-ФЗ)</w:t>
      </w: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14.1. Урегулирование конфликта интересов на муниципальной службе</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w:t>
      </w:r>
      <w:proofErr w:type="gramStart"/>
      <w:r w:rsidRPr="008A7E79">
        <w:rPr>
          <w:rFonts w:ascii="Times New Roman" w:hAnsi="Times New Roman" w:cs="Times New Roman"/>
          <w:sz w:val="28"/>
          <w:szCs w:val="28"/>
        </w:rPr>
        <w:t>введена</w:t>
      </w:r>
      <w:proofErr w:type="gramEnd"/>
      <w:r w:rsidRPr="008A7E79">
        <w:rPr>
          <w:rFonts w:ascii="Times New Roman" w:hAnsi="Times New Roman" w:cs="Times New Roman"/>
          <w:sz w:val="28"/>
          <w:szCs w:val="28"/>
        </w:rPr>
        <w:t xml:space="preserve"> Федеральным </w:t>
      </w:r>
      <w:hyperlink r:id="rId23"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22.12.2008 N 267-ФЗ)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1. </w:t>
      </w:r>
      <w:proofErr w:type="gramStart"/>
      <w:r w:rsidRPr="008A7E79">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sidRPr="008A7E79">
        <w:rPr>
          <w:rFonts w:ascii="Times New Roman" w:hAnsi="Times New Roman" w:cs="Times New Roman"/>
          <w:sz w:val="28"/>
          <w:szCs w:val="28"/>
        </w:rPr>
        <w:t>, общества, Российской Федерации, субъекта Российской Федерации, муниципального образования.</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(в ред. Федерального </w:t>
      </w:r>
      <w:hyperlink r:id="rId24" w:history="1">
        <w:r w:rsidRPr="008A7E79">
          <w:rPr>
            <w:rFonts w:ascii="Times New Roman" w:hAnsi="Times New Roman" w:cs="Times New Roman"/>
            <w:color w:val="0000FF"/>
            <w:sz w:val="28"/>
            <w:szCs w:val="28"/>
          </w:rPr>
          <w:t>закона</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2. </w:t>
      </w:r>
      <w:proofErr w:type="gramStart"/>
      <w:r w:rsidRPr="008A7E79">
        <w:rPr>
          <w:rFonts w:ascii="Times New Roman" w:hAnsi="Times New Roman" w:cs="Times New Roman"/>
          <w:sz w:val="28"/>
          <w:szCs w:val="28"/>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5" w:history="1">
        <w:r w:rsidRPr="008A7E79">
          <w:rPr>
            <w:rFonts w:ascii="Times New Roman" w:hAnsi="Times New Roman" w:cs="Times New Roman"/>
            <w:color w:val="0000FF"/>
            <w:sz w:val="28"/>
            <w:szCs w:val="28"/>
          </w:rPr>
          <w:t>пункте 5 части 1 статьи 13</w:t>
        </w:r>
      </w:hyperlink>
      <w:r w:rsidRPr="008A7E79">
        <w:rPr>
          <w:rFonts w:ascii="Times New Roman" w:hAnsi="Times New Roman" w:cs="Times New Roman"/>
          <w:sz w:val="28"/>
          <w:szCs w:val="28"/>
        </w:rPr>
        <w:t xml:space="preserve"> настоящего Федерального закона, а также для граждан или организаций, с которыми муниципальный служащий связан финансовыми или</w:t>
      </w:r>
      <w:proofErr w:type="gramEnd"/>
      <w:r w:rsidRPr="008A7E79">
        <w:rPr>
          <w:rFonts w:ascii="Times New Roman" w:hAnsi="Times New Roman" w:cs="Times New Roman"/>
          <w:sz w:val="28"/>
          <w:szCs w:val="28"/>
        </w:rPr>
        <w:t xml:space="preserve"> иными обязательствами.</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2.1 введена Федеральным </w:t>
      </w:r>
      <w:hyperlink r:id="rId26"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2.2. В случае</w:t>
      </w:r>
      <w:proofErr w:type="gramStart"/>
      <w:r w:rsidRPr="008A7E79">
        <w:rPr>
          <w:rFonts w:ascii="Times New Roman" w:hAnsi="Times New Roman" w:cs="Times New Roman"/>
          <w:sz w:val="28"/>
          <w:szCs w:val="28"/>
        </w:rPr>
        <w:t>,</w:t>
      </w:r>
      <w:proofErr w:type="gramEnd"/>
      <w:r w:rsidRPr="008A7E79">
        <w:rPr>
          <w:rFonts w:ascii="Times New Roman" w:hAnsi="Times New Roman" w:cs="Times New Roman"/>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7" w:history="1">
        <w:r w:rsidRPr="008A7E79">
          <w:rPr>
            <w:rFonts w:ascii="Times New Roman" w:hAnsi="Times New Roman" w:cs="Times New Roman"/>
            <w:color w:val="0000FF"/>
            <w:sz w:val="28"/>
            <w:szCs w:val="28"/>
          </w:rPr>
          <w:t>законодательством</w:t>
        </w:r>
      </w:hyperlink>
      <w:r w:rsidRPr="008A7E79">
        <w:rPr>
          <w:rFonts w:ascii="Times New Roman" w:hAnsi="Times New Roman" w:cs="Times New Roman"/>
          <w:sz w:val="28"/>
          <w:szCs w:val="28"/>
        </w:rPr>
        <w:t xml:space="preserve"> Российской Федерации.</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2.2 введена Федеральным </w:t>
      </w:r>
      <w:hyperlink r:id="rId28"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2.3 введена Федеральным </w:t>
      </w:r>
      <w:hyperlink r:id="rId29"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3. </w:t>
      </w:r>
      <w:proofErr w:type="gramStart"/>
      <w:r w:rsidRPr="008A7E79">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A7E79">
        <w:rPr>
          <w:rFonts w:ascii="Times New Roman" w:hAnsi="Times New Roman" w:cs="Times New Roman"/>
          <w:sz w:val="28"/>
          <w:szCs w:val="28"/>
        </w:rPr>
        <w:t xml:space="preserve"> службы.</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lastRenderedPageBreak/>
        <w:t xml:space="preserve">3.1. </w:t>
      </w:r>
      <w:proofErr w:type="gramStart"/>
      <w:r w:rsidRPr="008A7E79">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3.1 введена Федеральным </w:t>
      </w:r>
      <w:hyperlink r:id="rId30" w:history="1">
        <w:r w:rsidRPr="008A7E79">
          <w:rPr>
            <w:rFonts w:ascii="Times New Roman" w:hAnsi="Times New Roman" w:cs="Times New Roman"/>
            <w:color w:val="0000FF"/>
            <w:sz w:val="28"/>
            <w:szCs w:val="28"/>
          </w:rPr>
          <w:t>законом</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r w:rsidRPr="008A7E79">
        <w:rPr>
          <w:rFonts w:ascii="Times New Roman" w:hAnsi="Times New Roman" w:cs="Times New Roman"/>
          <w:sz w:val="28"/>
          <w:szCs w:val="28"/>
        </w:rPr>
        <w:t xml:space="preserve">(часть 4 в ред. Федерального </w:t>
      </w:r>
      <w:hyperlink r:id="rId31" w:history="1">
        <w:r w:rsidRPr="008A7E79">
          <w:rPr>
            <w:rFonts w:ascii="Times New Roman" w:hAnsi="Times New Roman" w:cs="Times New Roman"/>
            <w:color w:val="0000FF"/>
            <w:sz w:val="28"/>
            <w:szCs w:val="28"/>
          </w:rPr>
          <w:t>закона</w:t>
        </w:r>
      </w:hyperlink>
      <w:r w:rsidRPr="008A7E79">
        <w:rPr>
          <w:rFonts w:ascii="Times New Roman" w:hAnsi="Times New Roman" w:cs="Times New Roman"/>
          <w:sz w:val="28"/>
          <w:szCs w:val="28"/>
        </w:rPr>
        <w:t xml:space="preserve"> от 21.11.2011 N 329-ФЗ)</w:t>
      </w:r>
    </w:p>
    <w:p w:rsidR="008A7E79" w:rsidRPr="008A7E79" w:rsidRDefault="008A7E79" w:rsidP="008A7E79">
      <w:pPr>
        <w:autoSpaceDE w:val="0"/>
        <w:autoSpaceDN w:val="0"/>
        <w:adjustRightInd w:val="0"/>
        <w:spacing w:after="0" w:line="240" w:lineRule="auto"/>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rPr>
          <w:rFonts w:ascii="Times New Roman" w:hAnsi="Times New Roman" w:cs="Times New Roman"/>
          <w:b/>
          <w:sz w:val="28"/>
          <w:szCs w:val="28"/>
        </w:rPr>
      </w:pPr>
      <w:r w:rsidRPr="008A7E79">
        <w:rPr>
          <w:rFonts w:ascii="Times New Roman" w:hAnsi="Times New Roman" w:cs="Times New Roman"/>
          <w:b/>
          <w:sz w:val="28"/>
          <w:szCs w:val="28"/>
        </w:rPr>
        <w:t>Трудовой кодекс Российской Федерации</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outlineLvl w:val="0"/>
        <w:rPr>
          <w:rFonts w:ascii="Times New Roman" w:hAnsi="Times New Roman" w:cs="Times New Roman"/>
          <w:i/>
          <w:sz w:val="28"/>
          <w:szCs w:val="28"/>
          <w:u w:val="single"/>
        </w:rPr>
      </w:pPr>
      <w:r w:rsidRPr="008A7E79">
        <w:rPr>
          <w:rFonts w:ascii="Times New Roman" w:hAnsi="Times New Roman" w:cs="Times New Roman"/>
          <w:i/>
          <w:sz w:val="28"/>
          <w:szCs w:val="28"/>
          <w:u w:val="single"/>
        </w:rPr>
        <w:t>Статья 81. Расторжение трудового договора по инициативе работодателя</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r w:rsidRPr="008A7E79">
        <w:rPr>
          <w:rFonts w:ascii="Times New Roman" w:hAnsi="Times New Roman" w:cs="Times New Roman"/>
          <w:sz w:val="28"/>
          <w:szCs w:val="28"/>
        </w:rPr>
        <w:t xml:space="preserve">Трудовой </w:t>
      </w:r>
      <w:proofErr w:type="gramStart"/>
      <w:r w:rsidRPr="008A7E79">
        <w:rPr>
          <w:rFonts w:ascii="Times New Roman" w:hAnsi="Times New Roman" w:cs="Times New Roman"/>
          <w:sz w:val="28"/>
          <w:szCs w:val="28"/>
        </w:rPr>
        <w:t>договор</w:t>
      </w:r>
      <w:proofErr w:type="gramEnd"/>
      <w:r w:rsidRPr="008A7E79">
        <w:rPr>
          <w:rFonts w:ascii="Times New Roman" w:hAnsi="Times New Roman" w:cs="Times New Roman"/>
          <w:sz w:val="28"/>
          <w:szCs w:val="28"/>
        </w:rPr>
        <w:t xml:space="preserve"> может быть расторгнут работодателем в случаях:</w:t>
      </w: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A7E79">
        <w:rPr>
          <w:rFonts w:ascii="Times New Roman" w:hAnsi="Times New Roman" w:cs="Times New Roman"/>
          <w:sz w:val="28"/>
          <w:szCs w:val="28"/>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8A7E79">
        <w:rPr>
          <w:rFonts w:ascii="Times New Roman" w:hAnsi="Times New Roman" w:cs="Times New Roman"/>
          <w:sz w:val="28"/>
          <w:szCs w:val="28"/>
        </w:rPr>
        <w:t xml:space="preserve"> </w:t>
      </w:r>
      <w:proofErr w:type="gramStart"/>
      <w:r w:rsidRPr="008A7E79">
        <w:rPr>
          <w:rFonts w:ascii="Times New Roman" w:hAnsi="Times New Roman" w:cs="Times New Roman"/>
          <w:sz w:val="28"/>
          <w:szCs w:val="28"/>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ind w:firstLine="540"/>
        <w:jc w:val="both"/>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r w:rsidRPr="008A7E79">
        <w:rPr>
          <w:rFonts w:ascii="Times New Roman" w:hAnsi="Times New Roman" w:cs="Times New Roman"/>
          <w:b/>
          <w:sz w:val="28"/>
          <w:szCs w:val="28"/>
        </w:rPr>
        <w:t>ПАМЯТКА</w:t>
      </w: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r w:rsidRPr="008A7E79">
        <w:rPr>
          <w:rFonts w:ascii="Times New Roman" w:hAnsi="Times New Roman" w:cs="Times New Roman"/>
          <w:b/>
          <w:sz w:val="28"/>
          <w:szCs w:val="28"/>
        </w:rPr>
        <w:t>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8A7E79" w:rsidRPr="008A7E79" w:rsidRDefault="008A7E79" w:rsidP="008A7E79">
      <w:pPr>
        <w:autoSpaceDE w:val="0"/>
        <w:autoSpaceDN w:val="0"/>
        <w:adjustRightInd w:val="0"/>
        <w:spacing w:after="0" w:line="240" w:lineRule="auto"/>
        <w:jc w:val="center"/>
        <w:outlineLvl w:val="0"/>
        <w:rPr>
          <w:rFonts w:ascii="Times New Roman" w:hAnsi="Times New Roman" w:cs="Times New Roman"/>
          <w:b/>
          <w:sz w:val="28"/>
          <w:szCs w:val="28"/>
        </w:rPr>
      </w:pP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Вступившие в силу 17 мая 2011 г. изменения, внесенные в Уголовный кодекс Российской Федерации (дале</w:t>
      </w:r>
      <w:proofErr w:type="gramStart"/>
      <w:r w:rsidRPr="008A7E79">
        <w:rPr>
          <w:rFonts w:ascii="Times New Roman" w:hAnsi="Times New Roman" w:cs="Times New Roman"/>
          <w:color w:val="000000"/>
          <w:sz w:val="28"/>
          <w:szCs w:val="28"/>
        </w:rPr>
        <w:t>е-</w:t>
      </w:r>
      <w:proofErr w:type="gramEnd"/>
      <w:r w:rsidRPr="008A7E79">
        <w:rPr>
          <w:rFonts w:ascii="Times New Roman" w:hAnsi="Times New Roman" w:cs="Times New Roman"/>
          <w:color w:val="000000"/>
          <w:sz w:val="28"/>
          <w:szCs w:val="28"/>
        </w:rPr>
        <w:t xml:space="preserve">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 xml:space="preserve">Также УК РФ дополнен нормой, предусматривающей ответственность за </w:t>
      </w:r>
      <w:r w:rsidRPr="008A7E79">
        <w:rPr>
          <w:rFonts w:ascii="Times New Roman" w:hAnsi="Times New Roman" w:cs="Times New Roman"/>
          <w:color w:val="000000"/>
          <w:sz w:val="28"/>
          <w:szCs w:val="28"/>
        </w:rPr>
        <w:lastRenderedPageBreak/>
        <w:t>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частями первой и пятой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r w:rsidRPr="008A7E79">
        <w:rPr>
          <w:rFonts w:ascii="Times New Roman" w:hAnsi="Times New Roman" w:cs="Times New Roman"/>
          <w:color w:val="000000"/>
          <w:sz w:val="28"/>
          <w:szCs w:val="28"/>
        </w:rPr>
        <w:t>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Кодекс Российской Федерации об административных правонарушениях (далее - КоАП РФ).</w:t>
      </w:r>
    </w:p>
    <w:p w:rsidR="008A7E79" w:rsidRPr="008A7E79" w:rsidRDefault="008A7E79" w:rsidP="008A7E79">
      <w:pPr>
        <w:pStyle w:val="3"/>
        <w:shd w:val="clear" w:color="auto" w:fill="auto"/>
        <w:spacing w:before="0" w:line="240" w:lineRule="auto"/>
        <w:ind w:right="80" w:firstLine="346"/>
        <w:rPr>
          <w:rFonts w:ascii="Times New Roman" w:hAnsi="Times New Roman" w:cs="Times New Roman"/>
          <w:sz w:val="28"/>
          <w:szCs w:val="28"/>
        </w:rPr>
      </w:pPr>
      <w:proofErr w:type="gramStart"/>
      <w:r w:rsidRPr="008A7E79">
        <w:rPr>
          <w:rFonts w:ascii="Times New Roman" w:hAnsi="Times New Roman" w:cs="Times New Roman"/>
          <w:color w:val="000000"/>
          <w:sz w:val="28"/>
          <w:szCs w:val="28"/>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8A7E79">
        <w:rPr>
          <w:rFonts w:ascii="Times New Roman" w:hAnsi="Times New Roman" w:cs="Times New Roman"/>
          <w:color w:val="000000"/>
          <w:sz w:val="28"/>
          <w:szCs w:val="28"/>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sz w:val="28"/>
          <w:szCs w:val="28"/>
        </w:rPr>
      </w:pPr>
      <w:r w:rsidRPr="008A7E79">
        <w:rPr>
          <w:rFonts w:ascii="Times New Roman" w:hAnsi="Times New Roman" w:cs="Times New Roman"/>
          <w:color w:val="000000"/>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муниципального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color w:val="000000"/>
          <w:sz w:val="28"/>
          <w:szCs w:val="28"/>
        </w:rPr>
      </w:pPr>
      <w:r w:rsidRPr="008A7E79">
        <w:rPr>
          <w:rFonts w:ascii="Times New Roman" w:hAnsi="Times New Roman" w:cs="Times New Roman"/>
          <w:color w:val="000000"/>
          <w:sz w:val="28"/>
          <w:szCs w:val="28"/>
        </w:rPr>
        <w:t>Для предупреждения подобных негативных последствий лицам, замещающим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A7E79" w:rsidRPr="008A7E79" w:rsidRDefault="008A7E79" w:rsidP="008A7E79">
      <w:pPr>
        <w:pStyle w:val="3"/>
        <w:shd w:val="clear" w:color="auto" w:fill="auto"/>
        <w:spacing w:before="0" w:line="240" w:lineRule="auto"/>
        <w:ind w:right="60" w:firstLine="346"/>
        <w:rPr>
          <w:rFonts w:ascii="Times New Roman" w:hAnsi="Times New Roman" w:cs="Times New Roman"/>
          <w:color w:val="000000"/>
          <w:sz w:val="28"/>
          <w:szCs w:val="28"/>
        </w:rPr>
      </w:pPr>
    </w:p>
    <w:p w:rsidR="008A7E79" w:rsidRPr="008A7E79" w:rsidRDefault="008A7E79" w:rsidP="008A7E79">
      <w:pPr>
        <w:pStyle w:val="3"/>
        <w:shd w:val="clear" w:color="auto" w:fill="auto"/>
        <w:tabs>
          <w:tab w:val="left" w:pos="1142"/>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взятки</w:t>
      </w:r>
      <w:r w:rsidRPr="008A7E79">
        <w:rPr>
          <w:rFonts w:ascii="Times New Roman" w:hAnsi="Times New Roman" w:cs="Times New Roman"/>
          <w:color w:val="000000"/>
          <w:sz w:val="28"/>
          <w:szCs w:val="28"/>
        </w:rPr>
        <w:t xml:space="preserve">. В соответствии с действующим законодательством предметом взятки или коммерческого подкупа наряду с деньгами, ценными </w:t>
      </w:r>
      <w:r w:rsidRPr="008A7E79">
        <w:rPr>
          <w:rFonts w:ascii="Times New Roman" w:hAnsi="Times New Roman" w:cs="Times New Roman"/>
          <w:color w:val="000000"/>
          <w:sz w:val="28"/>
          <w:szCs w:val="28"/>
        </w:rPr>
        <w:lastRenderedPageBreak/>
        <w:t xml:space="preserve">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rsidRPr="008A7E79">
        <w:rPr>
          <w:rFonts w:ascii="Times New Roman" w:hAnsi="Times New Roman" w:cs="Times New Roman"/>
          <w:color w:val="000000"/>
          <w:sz w:val="28"/>
          <w:szCs w:val="28"/>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roofErr w:type="gramEnd"/>
    </w:p>
    <w:p w:rsidR="008A7E79" w:rsidRPr="008A7E79" w:rsidRDefault="008A7E79" w:rsidP="008A7E79">
      <w:pPr>
        <w:pStyle w:val="3"/>
        <w:shd w:val="clear" w:color="auto" w:fill="auto"/>
        <w:tabs>
          <w:tab w:val="left" w:pos="1114"/>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незаконного вознаграждения</w:t>
      </w:r>
      <w:r w:rsidRPr="008A7E79">
        <w:rPr>
          <w:rFonts w:ascii="Times New Roman" w:hAnsi="Times New Roman" w:cs="Times New Roman"/>
          <w:color w:val="000000"/>
          <w:sz w:val="28"/>
          <w:szCs w:val="28"/>
        </w:rPr>
        <w:t>.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8A7E79" w:rsidRPr="008A7E79" w:rsidRDefault="008A7E79" w:rsidP="008A7E79">
      <w:pPr>
        <w:pStyle w:val="3"/>
        <w:shd w:val="clear" w:color="auto" w:fill="auto"/>
        <w:spacing w:before="0" w:line="240" w:lineRule="auto"/>
        <w:ind w:right="100" w:firstLine="709"/>
        <w:rPr>
          <w:rFonts w:ascii="Times New Roman" w:hAnsi="Times New Roman" w:cs="Times New Roman"/>
          <w:sz w:val="28"/>
          <w:szCs w:val="28"/>
        </w:rPr>
      </w:pPr>
      <w:proofErr w:type="gramStart"/>
      <w:r w:rsidRPr="008A7E79">
        <w:rPr>
          <w:rFonts w:ascii="Times New Roman" w:hAnsi="Times New Roman" w:cs="Times New Roman"/>
          <w:color w:val="000000"/>
          <w:sz w:val="28"/>
          <w:szCs w:val="28"/>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8A7E79" w:rsidRPr="008A7E79" w:rsidRDefault="008A7E79" w:rsidP="008A7E79">
      <w:pPr>
        <w:pStyle w:val="3"/>
        <w:shd w:val="clear" w:color="auto" w:fill="auto"/>
        <w:spacing w:before="0" w:line="240" w:lineRule="auto"/>
        <w:ind w:right="100" w:firstLine="709"/>
        <w:rPr>
          <w:rFonts w:ascii="Times New Roman" w:hAnsi="Times New Roman" w:cs="Times New Roman"/>
          <w:sz w:val="28"/>
          <w:szCs w:val="28"/>
        </w:rPr>
      </w:pPr>
      <w:r w:rsidRPr="008A7E79">
        <w:rPr>
          <w:rFonts w:ascii="Times New Roman" w:hAnsi="Times New Roman" w:cs="Times New Roman"/>
          <w:color w:val="000000"/>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A7E79" w:rsidRPr="008A7E79" w:rsidRDefault="008A7E79" w:rsidP="008A7E79">
      <w:pPr>
        <w:pStyle w:val="3"/>
        <w:shd w:val="clear" w:color="auto" w:fill="auto"/>
        <w:tabs>
          <w:tab w:val="left" w:pos="1142"/>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Понятие покушения на получение взятки</w:t>
      </w:r>
      <w:r w:rsidRPr="008A7E79">
        <w:rPr>
          <w:rFonts w:ascii="Times New Roman" w:hAnsi="Times New Roman" w:cs="Times New Roman"/>
          <w:color w:val="000000"/>
          <w:sz w:val="28"/>
          <w:szCs w:val="28"/>
        </w:rPr>
        <w:t>. Необходимо обратить внимание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8A7E79" w:rsidRPr="008A7E79" w:rsidRDefault="008A7E79" w:rsidP="008A7E79">
      <w:pPr>
        <w:pStyle w:val="3"/>
        <w:shd w:val="clear" w:color="auto" w:fill="auto"/>
        <w:tabs>
          <w:tab w:val="left" w:pos="1104"/>
        </w:tabs>
        <w:spacing w:before="0" w:line="240" w:lineRule="auto"/>
        <w:ind w:right="100" w:firstLine="709"/>
        <w:rPr>
          <w:rFonts w:ascii="Times New Roman" w:hAnsi="Times New Roman" w:cs="Times New Roman"/>
          <w:sz w:val="28"/>
          <w:szCs w:val="28"/>
        </w:rPr>
      </w:pPr>
      <w:r w:rsidRPr="008A7E79">
        <w:rPr>
          <w:rFonts w:ascii="Times New Roman" w:hAnsi="Times New Roman" w:cs="Times New Roman"/>
          <w:b/>
          <w:color w:val="000000"/>
          <w:sz w:val="28"/>
          <w:szCs w:val="28"/>
        </w:rPr>
        <w:t>Участие родственников в получении взятки</w:t>
      </w:r>
      <w:r w:rsidRPr="008A7E79">
        <w:rPr>
          <w:rFonts w:ascii="Times New Roman" w:hAnsi="Times New Roman" w:cs="Times New Roman"/>
          <w:color w:val="000000"/>
          <w:sz w:val="28"/>
          <w:szCs w:val="28"/>
        </w:rPr>
        <w:t xml:space="preserve">. </w:t>
      </w:r>
      <w:proofErr w:type="gramStart"/>
      <w:r w:rsidRPr="008A7E79">
        <w:rPr>
          <w:rFonts w:ascii="Times New Roman" w:hAnsi="Times New Roman" w:cs="Times New Roman"/>
          <w:color w:val="000000"/>
          <w:sz w:val="28"/>
          <w:szCs w:val="28"/>
        </w:rPr>
        <w:t xml:space="preserve">В данном случае,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w:t>
      </w:r>
      <w:r w:rsidRPr="008A7E79">
        <w:rPr>
          <w:rStyle w:val="2"/>
          <w:sz w:val="28"/>
          <w:szCs w:val="28"/>
        </w:rPr>
        <w:t xml:space="preserve">взяткодателя, </w:t>
      </w:r>
      <w:r w:rsidRPr="008A7E79">
        <w:rPr>
          <w:rFonts w:ascii="Times New Roman" w:hAnsi="Times New Roman" w:cs="Times New Roman"/>
          <w:color w:val="000000"/>
          <w:sz w:val="28"/>
          <w:szCs w:val="28"/>
        </w:rPr>
        <w:t>действия должностного лица следует квалифицировать как получение взятки.</w:t>
      </w:r>
      <w:proofErr w:type="gramEnd"/>
    </w:p>
    <w:p w:rsidR="008A7E79" w:rsidRPr="008A7E79" w:rsidRDefault="008A7E79" w:rsidP="008A7E79">
      <w:pPr>
        <w:pStyle w:val="3"/>
        <w:shd w:val="clear" w:color="auto" w:fill="auto"/>
        <w:tabs>
          <w:tab w:val="left" w:pos="1098"/>
        </w:tabs>
        <w:spacing w:before="0" w:line="240" w:lineRule="auto"/>
        <w:ind w:right="100"/>
        <w:rPr>
          <w:rFonts w:ascii="Times New Roman" w:hAnsi="Times New Roman" w:cs="Times New Roman"/>
          <w:sz w:val="28"/>
          <w:szCs w:val="28"/>
        </w:rPr>
      </w:pPr>
      <w:r w:rsidRPr="008A7E79">
        <w:rPr>
          <w:rFonts w:ascii="Times New Roman" w:hAnsi="Times New Roman" w:cs="Times New Roman"/>
          <w:color w:val="000000"/>
          <w:sz w:val="28"/>
          <w:szCs w:val="28"/>
        </w:rPr>
        <w:t xml:space="preserve">         </w:t>
      </w:r>
      <w:r w:rsidRPr="008A7E79">
        <w:rPr>
          <w:rFonts w:ascii="Times New Roman" w:hAnsi="Times New Roman" w:cs="Times New Roman"/>
          <w:b/>
          <w:color w:val="000000"/>
          <w:sz w:val="28"/>
          <w:szCs w:val="28"/>
        </w:rPr>
        <w:t>Понятие вымогательства взятки</w:t>
      </w:r>
      <w:r w:rsidRPr="008A7E79">
        <w:rPr>
          <w:rFonts w:ascii="Times New Roman" w:hAnsi="Times New Roman" w:cs="Times New Roman"/>
          <w:color w:val="000000"/>
          <w:sz w:val="28"/>
          <w:szCs w:val="28"/>
        </w:rPr>
        <w:t xml:space="preserve">. </w:t>
      </w:r>
      <w:proofErr w:type="gramStart"/>
      <w:r w:rsidRPr="008A7E79">
        <w:rPr>
          <w:rFonts w:ascii="Times New Roman" w:hAnsi="Times New Roman" w:cs="Times New Roman"/>
          <w:color w:val="000000"/>
          <w:sz w:val="28"/>
          <w:szCs w:val="28"/>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8A7E79">
        <w:rPr>
          <w:rFonts w:ascii="Times New Roman" w:hAnsi="Times New Roman" w:cs="Times New Roman"/>
          <w:color w:val="000000"/>
          <w:sz w:val="28"/>
          <w:szCs w:val="28"/>
        </w:rPr>
        <w:t>правоохраняемых</w:t>
      </w:r>
      <w:proofErr w:type="spellEnd"/>
      <w:r w:rsidRPr="008A7E79">
        <w:rPr>
          <w:rFonts w:ascii="Times New Roman" w:hAnsi="Times New Roman" w:cs="Times New Roman"/>
          <w:color w:val="000000"/>
          <w:sz w:val="28"/>
          <w:szCs w:val="28"/>
        </w:rPr>
        <w:t xml:space="preserve"> интересов (пункт 15 Постановления Пленума</w:t>
      </w:r>
      <w:proofErr w:type="gramEnd"/>
      <w:r w:rsidRPr="008A7E79">
        <w:rPr>
          <w:rFonts w:ascii="Times New Roman" w:hAnsi="Times New Roman" w:cs="Times New Roman"/>
          <w:color w:val="000000"/>
          <w:sz w:val="28"/>
          <w:szCs w:val="28"/>
        </w:rPr>
        <w:t xml:space="preserve"> ВС РФ № 6).</w:t>
      </w: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8A7E79" w:rsidRPr="008A7E79" w:rsidRDefault="008A7E79" w:rsidP="008A7E79">
      <w:pPr>
        <w:autoSpaceDE w:val="0"/>
        <w:autoSpaceDN w:val="0"/>
        <w:adjustRightInd w:val="0"/>
        <w:spacing w:after="0" w:line="240" w:lineRule="auto"/>
        <w:jc w:val="both"/>
        <w:outlineLvl w:val="0"/>
        <w:rPr>
          <w:rFonts w:ascii="Times New Roman" w:hAnsi="Times New Roman" w:cs="Times New Roman"/>
          <w:sz w:val="28"/>
          <w:szCs w:val="28"/>
        </w:rPr>
      </w:pPr>
    </w:p>
    <w:p w:rsidR="00081B30" w:rsidRPr="008A7E79" w:rsidRDefault="00081B30" w:rsidP="008A7E79">
      <w:pPr>
        <w:spacing w:after="0" w:line="240" w:lineRule="auto"/>
        <w:rPr>
          <w:rFonts w:ascii="Times New Roman" w:hAnsi="Times New Roman" w:cs="Times New Roman"/>
          <w:sz w:val="28"/>
          <w:szCs w:val="28"/>
        </w:rPr>
      </w:pPr>
    </w:p>
    <w:sectPr w:rsidR="00081B30" w:rsidRPr="008A7E79" w:rsidSect="00CA3917">
      <w:pgSz w:w="11906" w:h="16838" w:code="9"/>
      <w:pgMar w:top="284" w:right="707" w:bottom="28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A7E79"/>
    <w:rsid w:val="00081B30"/>
    <w:rsid w:val="008A7E79"/>
    <w:rsid w:val="00FD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8A7E79"/>
    <w:rPr>
      <w:rFonts w:eastAsia="Times New Roman"/>
      <w:sz w:val="27"/>
      <w:szCs w:val="27"/>
      <w:shd w:val="clear" w:color="auto" w:fill="FFFFFF"/>
    </w:rPr>
  </w:style>
  <w:style w:type="paragraph" w:customStyle="1" w:styleId="3">
    <w:name w:val="Основной текст3"/>
    <w:basedOn w:val="a"/>
    <w:link w:val="a3"/>
    <w:rsid w:val="008A7E79"/>
    <w:pPr>
      <w:widowControl w:val="0"/>
      <w:shd w:val="clear" w:color="auto" w:fill="FFFFFF"/>
      <w:spacing w:before="300" w:after="0" w:line="302" w:lineRule="exact"/>
      <w:jc w:val="both"/>
    </w:pPr>
    <w:rPr>
      <w:rFonts w:eastAsia="Times New Roman"/>
      <w:sz w:val="27"/>
      <w:szCs w:val="27"/>
    </w:rPr>
  </w:style>
  <w:style w:type="character" w:customStyle="1" w:styleId="2">
    <w:name w:val="Основной текст2"/>
    <w:basedOn w:val="a3"/>
    <w:rsid w:val="008A7E7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63B99B56BC546449802A42F81334256DFCA83A4A3AE182745AC263C39C6DB805B932AD17EC9y4W1M" TargetMode="External"/><Relationship Id="rId13" Type="http://schemas.openxmlformats.org/officeDocument/2006/relationships/hyperlink" Target="consultantplus://offline/ref=2A763B99B56BC546449802A42F8133425EDDCA80ADAFF3122F1CA0243B3699CC87129F2BD17CCE46y4W2M" TargetMode="External"/><Relationship Id="rId18" Type="http://schemas.openxmlformats.org/officeDocument/2006/relationships/hyperlink" Target="consultantplus://offline/ref=2A763B99B56BC546449802A42F8133425ADCCB8BA8A3AE182745AC263C39C6DB805B932AD17CCEy4W4M" TargetMode="External"/><Relationship Id="rId26" Type="http://schemas.openxmlformats.org/officeDocument/2006/relationships/hyperlink" Target="consultantplus://offline/ref=9981D18966E74AE304D88822372CF7285E79349B9517C68F8C3337B5EBA0861CFD890498D63BBB9Du0KDM" TargetMode="External"/><Relationship Id="rId3" Type="http://schemas.openxmlformats.org/officeDocument/2006/relationships/settings" Target="settings.xml"/><Relationship Id="rId21" Type="http://schemas.openxmlformats.org/officeDocument/2006/relationships/hyperlink" Target="consultantplus://offline/ref=2A763B99B56BC546449802A42F8133425EDDCA80ADAEF3122F1CA0243B3699CC87129F28yDW9M" TargetMode="External"/><Relationship Id="rId7" Type="http://schemas.openxmlformats.org/officeDocument/2006/relationships/hyperlink" Target="consultantplus://offline/ref=2A763B99B56BC546449802A42F81334256DFCA83A4A3AE182745AC263C39C6DB805B932AD17CCEy4W7M" TargetMode="External"/><Relationship Id="rId12" Type="http://schemas.openxmlformats.org/officeDocument/2006/relationships/hyperlink" Target="consultantplus://offline/ref=2A763B99B56BC546449802A42F8133425EDDC480A5AFF3122F1CA0243B3699CC87129F2BD17CCC40y4WDM" TargetMode="External"/><Relationship Id="rId17" Type="http://schemas.openxmlformats.org/officeDocument/2006/relationships/hyperlink" Target="consultantplus://offline/ref=2A763B99B56BC546449802A42F8133425EDDCE83ABADF3122F1CA0243B3699CC87129F2BD17EC645y4W0M" TargetMode="External"/><Relationship Id="rId25" Type="http://schemas.openxmlformats.org/officeDocument/2006/relationships/hyperlink" Target="consultantplus://offline/ref=9981D18966E74AE304D88822372CF7285E793A9B9D17C68F8C3337B5EBA0861CFD890498D63BB892u0KD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A763B99B56BC546449802A42F8133425EDBCC85ACACF3122F1CA0243B3699CC87129F2BD17CCF44y4W5M" TargetMode="External"/><Relationship Id="rId20" Type="http://schemas.openxmlformats.org/officeDocument/2006/relationships/hyperlink" Target="consultantplus://offline/ref=2A763B99B56BC546449802A42F8133425EDDC480A5AFF3122F1CA0243B3699CC87129F2BD17CCC43y4W7M" TargetMode="External"/><Relationship Id="rId29" Type="http://schemas.openxmlformats.org/officeDocument/2006/relationships/hyperlink" Target="consultantplus://offline/ref=9981D18966E74AE304D88822372CF7285E79349B9517C68F8C3337B5EBA0861CFD890498D63BBB9Cu0K7M" TargetMode="External"/><Relationship Id="rId1" Type="http://schemas.openxmlformats.org/officeDocument/2006/relationships/styles" Target="styles.xml"/><Relationship Id="rId6" Type="http://schemas.openxmlformats.org/officeDocument/2006/relationships/hyperlink" Target="consultantplus://offline/ref=05BFD09B1AF81DBE20F36C14489A8941294169E0ED0D708C6C1F2B1699E1B76099A38060A0DD9840BFI5M" TargetMode="External"/><Relationship Id="rId11" Type="http://schemas.openxmlformats.org/officeDocument/2006/relationships/hyperlink" Target="consultantplus://offline/ref=2A763B99B56BC546449802A42F8133425EDBCC85ACACF3122F1CA0243B3699CC87129F2BD17CCF45y4WDM" TargetMode="External"/><Relationship Id="rId24" Type="http://schemas.openxmlformats.org/officeDocument/2006/relationships/hyperlink" Target="consultantplus://offline/ref=9981D18966E74AE304D88822372CF7285E79349B9517C68F8C3337B5EBA0861CFD890498D63BBB9Du0K2M" TargetMode="External"/><Relationship Id="rId32" Type="http://schemas.openxmlformats.org/officeDocument/2006/relationships/fontTable" Target="fontTable.xml"/><Relationship Id="rId5" Type="http://schemas.openxmlformats.org/officeDocument/2006/relationships/hyperlink" Target="consultantplus://offline/ref=05BFD09B1AF81DBE20F36C14489A8941294163E3E30F708C6C1F2B1699E1B76099A38060A0DF9F46BFI6M" TargetMode="External"/><Relationship Id="rId15" Type="http://schemas.openxmlformats.org/officeDocument/2006/relationships/hyperlink" Target="consultantplus://offline/ref=2A763B99B56BC546449802A42F8133425EDDC480A5AFF3122F1CA0243B3699CC87129F2BD17CCC43y4W4M" TargetMode="External"/><Relationship Id="rId23" Type="http://schemas.openxmlformats.org/officeDocument/2006/relationships/hyperlink" Target="consultantplus://offline/ref=9981D18966E74AE304D88822372CF728577F349A9A1B9B85846A3BB7ECAFD90BFAC00899D63BB9u9KBM" TargetMode="External"/><Relationship Id="rId28" Type="http://schemas.openxmlformats.org/officeDocument/2006/relationships/hyperlink" Target="consultantplus://offline/ref=9981D18966E74AE304D88822372CF7285E79349B9517C68F8C3337B5EBA0861CFD890498D63BBB9Cu0K5M" TargetMode="External"/><Relationship Id="rId10" Type="http://schemas.openxmlformats.org/officeDocument/2006/relationships/hyperlink" Target="consultantplus://offline/ref=2A763B99B56BC546449802A42F8133425EDACE8BAAAAF3122F1CA0243B3699CC87129F2BD17CC847y4W5M" TargetMode="External"/><Relationship Id="rId19" Type="http://schemas.openxmlformats.org/officeDocument/2006/relationships/hyperlink" Target="consultantplus://offline/ref=2A763B99B56BC546449802A42F8133425ED8CF84ADADF3122F1CA0243B3699CC87129F2BD17CCF45y4WCM" TargetMode="External"/><Relationship Id="rId31" Type="http://schemas.openxmlformats.org/officeDocument/2006/relationships/hyperlink" Target="consultantplus://offline/ref=9981D18966E74AE304D88822372CF7285E79349B9517C68F8C3337B5EBA0861CFD890498D63BBB9Cu0K3M" TargetMode="External"/><Relationship Id="rId4" Type="http://schemas.openxmlformats.org/officeDocument/2006/relationships/webSettings" Target="webSettings.xml"/><Relationship Id="rId9" Type="http://schemas.openxmlformats.org/officeDocument/2006/relationships/hyperlink" Target="consultantplus://offline/ref=2A763B99B56BC546449802A42F81334256DFCA83A4A3AE182745AC263C39C6DB805B932AD17EC8y4WCM" TargetMode="External"/><Relationship Id="rId14" Type="http://schemas.openxmlformats.org/officeDocument/2006/relationships/hyperlink" Target="consultantplus://offline/ref=2A763B99B56BC546449802A42F8133425EDDCA80ADAEF3122F1CA0243B3699CC87129F2ByDW0M" TargetMode="External"/><Relationship Id="rId22" Type="http://schemas.openxmlformats.org/officeDocument/2006/relationships/hyperlink" Target="consultantplus://offline/ref=2A763B99B56BC546449802A42F8133425EDDC480A5AFF3122F1CA0243B3699CC87129F2BD17CCC43y4W0M" TargetMode="External"/><Relationship Id="rId27" Type="http://schemas.openxmlformats.org/officeDocument/2006/relationships/hyperlink" Target="consultantplus://offline/ref=9981D18966E74AE304D88822372CF7285E793E989B15C68F8C3337B5EBA0861CFD890498D639BB9Eu0K2M" TargetMode="External"/><Relationship Id="rId30" Type="http://schemas.openxmlformats.org/officeDocument/2006/relationships/hyperlink" Target="consultantplus://offline/ref=9981D18966E74AE304D88822372CF7285E79349B9517C68F8C3337B5EBA0861CFD890498D63BBB9Cu0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4629</Words>
  <Characters>26388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Belogorie</cp:lastModifiedBy>
  <cp:revision>2</cp:revision>
  <dcterms:created xsi:type="dcterms:W3CDTF">2022-04-04T11:48:00Z</dcterms:created>
  <dcterms:modified xsi:type="dcterms:W3CDTF">2022-04-04T11:48:00Z</dcterms:modified>
</cp:coreProperties>
</file>