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A9" w:rsidRDefault="00C00AA9" w:rsidP="00C00AA9">
      <w:pPr>
        <w:pStyle w:val="1"/>
        <w:spacing w:before="76"/>
        <w:ind w:right="103"/>
      </w:pPr>
      <w:r>
        <w:t>СОВЕТ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 xml:space="preserve">ДЕПУТАТОВ </w:t>
      </w:r>
    </w:p>
    <w:p w:rsidR="00C00AA9" w:rsidRDefault="008306DA" w:rsidP="00C00AA9">
      <w:pPr>
        <w:pStyle w:val="1"/>
        <w:spacing w:before="76"/>
        <w:ind w:right="103"/>
      </w:pPr>
      <w:r>
        <w:t>БЕЛОГОРЬЕВСКОГО</w:t>
      </w:r>
      <w:r w:rsidR="00C00AA9">
        <w:t xml:space="preserve"> СЕЛЬСКОГО</w:t>
      </w:r>
      <w:r w:rsidR="00C00AA9">
        <w:rPr>
          <w:spacing w:val="66"/>
        </w:rPr>
        <w:t xml:space="preserve"> </w:t>
      </w:r>
      <w:r w:rsidR="00C00AA9">
        <w:t>ПОСЕЛЕНИЯ</w:t>
      </w:r>
      <w:r w:rsidR="00C00AA9" w:rsidRPr="007E6176">
        <w:t xml:space="preserve"> </w:t>
      </w:r>
    </w:p>
    <w:p w:rsidR="00C00AA9" w:rsidRDefault="00C00AA9" w:rsidP="00C00AA9">
      <w:pPr>
        <w:pStyle w:val="1"/>
        <w:spacing w:before="76"/>
        <w:ind w:right="103"/>
      </w:pPr>
      <w:r w:rsidRPr="007E6176">
        <w:t>ПОДГОРЕНСКОГО</w:t>
      </w:r>
      <w:r>
        <w:t xml:space="preserve"> МУНИЦИПАЛЬНОГО</w:t>
      </w:r>
      <w:r>
        <w:rPr>
          <w:spacing w:val="-1"/>
        </w:rPr>
        <w:t xml:space="preserve"> </w:t>
      </w:r>
      <w:r>
        <w:t xml:space="preserve">РАЙОНА </w:t>
      </w:r>
    </w:p>
    <w:p w:rsidR="00C00AA9" w:rsidRDefault="00C00AA9" w:rsidP="00C00AA9">
      <w:pPr>
        <w:pStyle w:val="1"/>
        <w:spacing w:before="12"/>
        <w:ind w:right="91"/>
      </w:pPr>
      <w:r>
        <w:t>ВОРОНЕЖСКОЙ</w:t>
      </w:r>
      <w:r>
        <w:rPr>
          <w:spacing w:val="-1"/>
        </w:rPr>
        <w:t xml:space="preserve"> </w:t>
      </w:r>
      <w:r>
        <w:t>ОБЛАСТИ</w:t>
      </w:r>
    </w:p>
    <w:p w:rsidR="00C00AA9" w:rsidRDefault="00C00AA9" w:rsidP="00C00AA9">
      <w:pPr>
        <w:pStyle w:val="a3"/>
        <w:spacing w:before="8"/>
        <w:ind w:left="0"/>
        <w:rPr>
          <w:b/>
          <w:sz w:val="32"/>
        </w:rPr>
      </w:pPr>
    </w:p>
    <w:p w:rsidR="00C00AA9" w:rsidRPr="007E6176" w:rsidRDefault="00C00AA9" w:rsidP="00C00AA9">
      <w:pPr>
        <w:pStyle w:val="a3"/>
        <w:ind w:left="0" w:right="103"/>
        <w:jc w:val="center"/>
        <w:rPr>
          <w:b/>
        </w:rPr>
      </w:pPr>
      <w:r w:rsidRPr="007E6176">
        <w:rPr>
          <w:b/>
        </w:rPr>
        <w:t>РЕШЕНИЕ</w:t>
      </w:r>
    </w:p>
    <w:p w:rsidR="00C00AA9" w:rsidRDefault="00C00AA9" w:rsidP="00C00AA9">
      <w:pPr>
        <w:pStyle w:val="a3"/>
        <w:spacing w:before="8"/>
        <w:ind w:left="0"/>
        <w:rPr>
          <w:sz w:val="32"/>
        </w:rPr>
      </w:pPr>
    </w:p>
    <w:p w:rsidR="00C00AA9" w:rsidRDefault="00C00AA9" w:rsidP="00C00AA9">
      <w:pPr>
        <w:pStyle w:val="a3"/>
        <w:tabs>
          <w:tab w:val="left" w:pos="1003"/>
          <w:tab w:val="left" w:pos="2603"/>
          <w:tab w:val="left" w:pos="3303"/>
          <w:tab w:val="left" w:pos="7803"/>
          <w:tab w:val="left" w:pos="9115"/>
        </w:tabs>
      </w:pPr>
      <w:r w:rsidRPr="007E6176">
        <w:rPr>
          <w:b/>
          <w:u w:val="single"/>
        </w:rPr>
        <w:t>от</w:t>
      </w:r>
      <w:r w:rsidRPr="007E6176"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 xml:space="preserve">20.11.2023 </w:t>
      </w:r>
      <w:r w:rsidRPr="007E6176">
        <w:rPr>
          <w:b/>
          <w:u w:val="single"/>
        </w:rPr>
        <w:t>года</w:t>
      </w:r>
      <w:r w:rsidR="008306DA">
        <w:rPr>
          <w:b/>
          <w:u w:val="single"/>
        </w:rPr>
        <w:t xml:space="preserve"> № 21</w:t>
      </w:r>
    </w:p>
    <w:p w:rsidR="00C00AA9" w:rsidRDefault="008306DA" w:rsidP="00C00AA9">
      <w:pPr>
        <w:spacing w:before="27"/>
        <w:ind w:left="121"/>
        <w:rPr>
          <w:i/>
          <w:sz w:val="28"/>
        </w:rPr>
      </w:pPr>
      <w:proofErr w:type="spellStart"/>
      <w:r>
        <w:rPr>
          <w:i/>
          <w:sz w:val="28"/>
        </w:rPr>
        <w:t>с.Белогорье</w:t>
      </w:r>
      <w:proofErr w:type="spellEnd"/>
    </w:p>
    <w:p w:rsidR="00C00AA9" w:rsidRDefault="00C00AA9" w:rsidP="00C00AA9">
      <w:pPr>
        <w:pStyle w:val="a3"/>
        <w:spacing w:before="2"/>
        <w:ind w:left="0"/>
        <w:rPr>
          <w:i/>
          <w:sz w:val="32"/>
        </w:rPr>
      </w:pPr>
    </w:p>
    <w:p w:rsidR="00C00AA9" w:rsidRDefault="00C00AA9" w:rsidP="00C00AA9">
      <w:pPr>
        <w:pStyle w:val="a3"/>
        <w:spacing w:before="1" w:line="180" w:lineRule="auto"/>
        <w:ind w:left="117" w:right="5347" w:firstLine="4"/>
        <w:jc w:val="both"/>
      </w:pPr>
      <w:r>
        <w:t>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проведения</w:t>
      </w:r>
      <w:r>
        <w:rPr>
          <w:spacing w:val="-68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технического</w:t>
      </w:r>
      <w:r>
        <w:rPr>
          <w:spacing w:val="52"/>
        </w:rPr>
        <w:t xml:space="preserve"> </w:t>
      </w:r>
      <w:r>
        <w:t>состояния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70"/>
        </w:rPr>
        <w:t xml:space="preserve"> </w:t>
      </w:r>
      <w:r>
        <w:t>регламентов</w:t>
      </w:r>
    </w:p>
    <w:p w:rsidR="00C00AA9" w:rsidRDefault="00C00AA9" w:rsidP="00C00AA9">
      <w:pPr>
        <w:pStyle w:val="a3"/>
        <w:spacing w:before="235"/>
        <w:ind w:left="117" w:right="219" w:firstLine="708"/>
        <w:jc w:val="both"/>
      </w:pPr>
      <w:r>
        <w:t xml:space="preserve">В соответствии с </w:t>
      </w:r>
      <w:hyperlink r:id="rId5">
        <w:r>
          <w:t>частью 11 статьи 55.24</w:t>
        </w:r>
      </w:hyperlink>
      <w:r>
        <w:t xml:space="preserve"> </w:t>
      </w:r>
      <w:hyperlink r:id="rId6">
        <w:r>
          <w:t>Градостроительного кодекса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2"/>
        </w:rPr>
        <w:t xml:space="preserve"> </w:t>
      </w:r>
      <w:hyperlink r:id="rId7">
        <w:r>
          <w:t>законом</w:t>
        </w:r>
        <w:r>
          <w:rPr>
            <w:spacing w:val="-14"/>
          </w:rPr>
          <w:t xml:space="preserve"> </w:t>
        </w:r>
      </w:hyperlink>
      <w:r>
        <w:t>от</w:t>
      </w:r>
      <w:r>
        <w:rPr>
          <w:spacing w:val="-13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октября</w:t>
      </w:r>
      <w:r>
        <w:rPr>
          <w:spacing w:val="-14"/>
        </w:rPr>
        <w:t xml:space="preserve"> </w:t>
      </w:r>
      <w:r>
        <w:t>2003</w:t>
      </w:r>
      <w:r>
        <w:rPr>
          <w:spacing w:val="-13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№</w:t>
      </w:r>
      <w:r>
        <w:rPr>
          <w:spacing w:val="-12"/>
        </w:rPr>
        <w:t xml:space="preserve"> </w:t>
      </w:r>
      <w:hyperlink r:id="rId8">
        <w:r>
          <w:t>131-ФЗ</w:t>
        </w:r>
      </w:hyperlink>
    </w:p>
    <w:p w:rsidR="00C00AA9" w:rsidRDefault="00C00AA9" w:rsidP="00C00AA9">
      <w:pPr>
        <w:pStyle w:val="a3"/>
        <w:tabs>
          <w:tab w:val="left" w:pos="3705"/>
          <w:tab w:val="left" w:pos="7701"/>
          <w:tab w:val="left" w:pos="8470"/>
        </w:tabs>
        <w:ind w:left="117" w:right="219"/>
        <w:jc w:val="both"/>
      </w:pPr>
      <w:r>
        <w:t>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9"/>
        </w:rPr>
        <w:t xml:space="preserve"> </w:t>
      </w:r>
      <w:hyperlink r:id="rId9">
        <w:r>
          <w:t>Уставом</w:t>
        </w:r>
      </w:hyperlink>
      <w:r>
        <w:t xml:space="preserve"> </w:t>
      </w:r>
      <w:proofErr w:type="spellStart"/>
      <w:r w:rsidR="008306DA">
        <w:t>Белогорьевского</w:t>
      </w:r>
      <w:proofErr w:type="spellEnd"/>
      <w:r>
        <w:t xml:space="preserve"> сельского</w:t>
      </w:r>
      <w:r>
        <w:rPr>
          <w:spacing w:val="-6"/>
        </w:rPr>
        <w:t xml:space="preserve"> </w:t>
      </w:r>
      <w:r>
        <w:t>поселения,</w:t>
      </w:r>
      <w:r>
        <w:rPr>
          <w:spacing w:val="56"/>
        </w:rPr>
        <w:t xml:space="preserve"> </w:t>
      </w:r>
      <w:r>
        <w:t>Совет</w:t>
      </w:r>
      <w:r>
        <w:rPr>
          <w:spacing w:val="56"/>
        </w:rPr>
        <w:t xml:space="preserve"> </w:t>
      </w:r>
      <w:r>
        <w:t>народных</w:t>
      </w:r>
      <w:r>
        <w:rPr>
          <w:spacing w:val="56"/>
        </w:rPr>
        <w:t xml:space="preserve"> </w:t>
      </w:r>
      <w:r>
        <w:t xml:space="preserve">депутатов </w:t>
      </w:r>
      <w:proofErr w:type="spellStart"/>
      <w:r w:rsidR="008306DA">
        <w:t>Белогорьевского</w:t>
      </w:r>
      <w:proofErr w:type="spellEnd"/>
      <w:r>
        <w:t xml:space="preserve"> сельского поселения Подгоренского муниципального района Воронежской области</w:t>
      </w:r>
    </w:p>
    <w:p w:rsidR="008306DA" w:rsidRDefault="008306DA" w:rsidP="00C00AA9">
      <w:pPr>
        <w:pStyle w:val="a3"/>
        <w:tabs>
          <w:tab w:val="left" w:pos="3705"/>
          <w:tab w:val="left" w:pos="7701"/>
          <w:tab w:val="left" w:pos="8470"/>
        </w:tabs>
        <w:ind w:left="117" w:right="219"/>
        <w:jc w:val="both"/>
        <w:sectPr w:rsidR="008306DA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3"/>
        <w:tabs>
          <w:tab w:val="left" w:pos="1622"/>
          <w:tab w:val="left" w:pos="4487"/>
        </w:tabs>
        <w:ind w:left="0"/>
      </w:pPr>
    </w:p>
    <w:p w:rsidR="00C00AA9" w:rsidRDefault="00C00AA9" w:rsidP="00C00AA9">
      <w:pPr>
        <w:pStyle w:val="a3"/>
        <w:tabs>
          <w:tab w:val="left" w:pos="2395"/>
          <w:tab w:val="left" w:pos="3498"/>
        </w:tabs>
        <w:ind w:left="117"/>
      </w:pPr>
      <w:r>
        <w:br w:type="column"/>
      </w:r>
    </w:p>
    <w:p w:rsidR="00C00AA9" w:rsidRPr="007E6176" w:rsidRDefault="00C00AA9" w:rsidP="00C00AA9">
      <w:pPr>
        <w:pStyle w:val="a3"/>
        <w:spacing w:before="1"/>
        <w:ind w:left="144"/>
        <w:rPr>
          <w:b/>
        </w:rPr>
      </w:pPr>
      <w:r w:rsidRPr="007E6176">
        <w:rPr>
          <w:b/>
        </w:rPr>
        <w:t>РЕШИЛ:</w:t>
      </w:r>
    </w:p>
    <w:p w:rsidR="00C00AA9" w:rsidRDefault="00C00AA9" w:rsidP="00C00AA9">
      <w:pPr>
        <w:sectPr w:rsidR="00C00AA9">
          <w:type w:val="continuous"/>
          <w:pgSz w:w="11910" w:h="16840"/>
          <w:pgMar w:top="380" w:right="400" w:bottom="0" w:left="1580" w:header="720" w:footer="720" w:gutter="0"/>
          <w:cols w:num="2" w:space="720" w:equalWidth="0">
            <w:col w:w="4528" w:space="52"/>
            <w:col w:w="5350"/>
          </w:cols>
        </w:sectPr>
      </w:pPr>
    </w:p>
    <w:p w:rsidR="00C00AA9" w:rsidRDefault="00C00AA9" w:rsidP="00C00AA9">
      <w:pPr>
        <w:pStyle w:val="a3"/>
        <w:spacing w:before="1"/>
        <w:ind w:left="0"/>
        <w:rPr>
          <w:sz w:val="12"/>
        </w:rPr>
      </w:pPr>
    </w:p>
    <w:p w:rsidR="00C00AA9" w:rsidRDefault="00C00AA9" w:rsidP="00C00AA9">
      <w:pPr>
        <w:pStyle w:val="a5"/>
        <w:numPr>
          <w:ilvl w:val="0"/>
          <w:numId w:val="7"/>
        </w:numPr>
        <w:tabs>
          <w:tab w:val="left" w:pos="1537"/>
        </w:tabs>
        <w:spacing w:before="88" w:line="249" w:lineRule="auto"/>
        <w:ind w:right="219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7"/>
          <w:sz w:val="28"/>
        </w:rPr>
        <w:t xml:space="preserve"> </w:t>
      </w:r>
      <w:r>
        <w:rPr>
          <w:sz w:val="28"/>
        </w:rPr>
        <w:t>приложению.</w:t>
      </w:r>
    </w:p>
    <w:p w:rsidR="00C00AA9" w:rsidRPr="007E6176" w:rsidRDefault="00C00AA9" w:rsidP="00C00AA9">
      <w:pPr>
        <w:jc w:val="both"/>
        <w:rPr>
          <w:sz w:val="28"/>
        </w:rPr>
      </w:pPr>
      <w:r>
        <w:rPr>
          <w:sz w:val="28"/>
        </w:rPr>
        <w:t xml:space="preserve">            2. </w:t>
      </w:r>
      <w:r w:rsidRPr="007E6176">
        <w:rPr>
          <w:sz w:val="28"/>
        </w:rPr>
        <w:t xml:space="preserve">Настоящее решение </w:t>
      </w:r>
      <w:proofErr w:type="gramStart"/>
      <w:r w:rsidRPr="007E6176">
        <w:rPr>
          <w:sz w:val="28"/>
        </w:rPr>
        <w:t>вступает  в</w:t>
      </w:r>
      <w:proofErr w:type="gramEnd"/>
      <w:r w:rsidRPr="007E6176">
        <w:rPr>
          <w:sz w:val="28"/>
        </w:rPr>
        <w:t xml:space="preserve"> силу с даты официального опубликования  в Вестнике муниципальных правовых актов </w:t>
      </w:r>
      <w:proofErr w:type="spellStart"/>
      <w:r w:rsidR="008306DA">
        <w:rPr>
          <w:sz w:val="28"/>
        </w:rPr>
        <w:t>Белогорьевского</w:t>
      </w:r>
      <w:proofErr w:type="spellEnd"/>
      <w:r w:rsidRPr="007E6176">
        <w:rPr>
          <w:sz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306DA">
        <w:rPr>
          <w:sz w:val="28"/>
        </w:rPr>
        <w:t>Белогорьевского</w:t>
      </w:r>
      <w:proofErr w:type="spellEnd"/>
      <w:r w:rsidRPr="007E6176">
        <w:rPr>
          <w:sz w:val="28"/>
        </w:rPr>
        <w:t xml:space="preserve"> сельского поселения Подгоренского муниципального района Воронежской области.</w:t>
      </w:r>
    </w:p>
    <w:p w:rsidR="00C00AA9" w:rsidRPr="007E6176" w:rsidRDefault="00C00AA9" w:rsidP="00C00AA9">
      <w:pPr>
        <w:jc w:val="both"/>
        <w:rPr>
          <w:sz w:val="28"/>
        </w:rPr>
      </w:pPr>
      <w:r>
        <w:rPr>
          <w:sz w:val="28"/>
        </w:rPr>
        <w:t xml:space="preserve">          3</w:t>
      </w:r>
      <w:r w:rsidRPr="007E6176">
        <w:rPr>
          <w:sz w:val="28"/>
        </w:rPr>
        <w:t>. Контроль за исполнением настоящего постановления оставляю   за собой.</w:t>
      </w:r>
    </w:p>
    <w:p w:rsidR="00C00AA9" w:rsidRPr="007E6176" w:rsidRDefault="00C00AA9" w:rsidP="00C00AA9">
      <w:pPr>
        <w:rPr>
          <w:sz w:val="28"/>
        </w:rPr>
      </w:pPr>
    </w:p>
    <w:p w:rsidR="00C00AA9" w:rsidRPr="007E6176" w:rsidRDefault="00C00AA9" w:rsidP="00C00AA9">
      <w:pPr>
        <w:rPr>
          <w:sz w:val="28"/>
        </w:rPr>
      </w:pPr>
    </w:p>
    <w:p w:rsidR="00C00AA9" w:rsidRPr="007E6176" w:rsidRDefault="00C00AA9" w:rsidP="00C00AA9">
      <w:pPr>
        <w:rPr>
          <w:sz w:val="28"/>
        </w:rPr>
      </w:pPr>
      <w:r w:rsidRPr="007E6176">
        <w:rPr>
          <w:sz w:val="28"/>
        </w:rPr>
        <w:t xml:space="preserve">Глава </w:t>
      </w:r>
      <w:proofErr w:type="spellStart"/>
      <w:r w:rsidR="008306DA">
        <w:rPr>
          <w:sz w:val="28"/>
        </w:rPr>
        <w:t>Белогорьевского</w:t>
      </w:r>
      <w:proofErr w:type="spellEnd"/>
    </w:p>
    <w:p w:rsidR="00C00AA9" w:rsidRDefault="008306DA" w:rsidP="00C00AA9">
      <w:pPr>
        <w:rPr>
          <w:sz w:val="28"/>
        </w:rPr>
        <w:sectPr w:rsidR="00C00AA9">
          <w:type w:val="continuous"/>
          <w:pgSz w:w="11910" w:h="16840"/>
          <w:pgMar w:top="380" w:right="400" w:bottom="0" w:left="1580" w:header="720" w:footer="720" w:gutter="0"/>
          <w:cols w:space="720"/>
        </w:sectPr>
      </w:pPr>
      <w:r>
        <w:rPr>
          <w:sz w:val="28"/>
        </w:rPr>
        <w:t>с</w:t>
      </w:r>
      <w:r w:rsidR="00C00AA9" w:rsidRPr="007E6176">
        <w:rPr>
          <w:sz w:val="28"/>
        </w:rPr>
        <w:t>ельского</w:t>
      </w:r>
      <w:r>
        <w:rPr>
          <w:sz w:val="28"/>
        </w:rPr>
        <w:t xml:space="preserve"> </w:t>
      </w:r>
      <w:r w:rsidR="00C00AA9" w:rsidRPr="007E6176">
        <w:rPr>
          <w:sz w:val="28"/>
        </w:rPr>
        <w:t xml:space="preserve">поселения                                           </w:t>
      </w:r>
      <w:r>
        <w:rPr>
          <w:sz w:val="28"/>
        </w:rPr>
        <w:t xml:space="preserve">                       </w:t>
      </w:r>
      <w:proofErr w:type="spellStart"/>
      <w:r>
        <w:rPr>
          <w:sz w:val="28"/>
        </w:rPr>
        <w:t>А.М.Острогорский</w:t>
      </w:r>
      <w:proofErr w:type="spellEnd"/>
    </w:p>
    <w:p w:rsidR="00C00AA9" w:rsidRDefault="00C00AA9" w:rsidP="00C00AA9">
      <w:pPr>
        <w:pStyle w:val="a3"/>
        <w:spacing w:before="66" w:line="281" w:lineRule="exact"/>
        <w:ind w:left="5780"/>
      </w:pPr>
      <w:r>
        <w:lastRenderedPageBreak/>
        <w:t>ПРИЛОЖЕНИЕ</w:t>
      </w:r>
    </w:p>
    <w:p w:rsidR="00C00AA9" w:rsidRDefault="00C00AA9" w:rsidP="00C00AA9">
      <w:pPr>
        <w:pStyle w:val="a3"/>
        <w:tabs>
          <w:tab w:val="left" w:pos="6532"/>
          <w:tab w:val="left" w:pos="7512"/>
          <w:tab w:val="left" w:pos="8072"/>
          <w:tab w:val="left" w:pos="9415"/>
        </w:tabs>
        <w:spacing w:before="25" w:line="180" w:lineRule="auto"/>
        <w:ind w:left="5780" w:right="438"/>
      </w:pPr>
      <w:r>
        <w:t>к решению Совета народных</w:t>
      </w:r>
      <w:r>
        <w:rPr>
          <w:spacing w:val="1"/>
        </w:rPr>
        <w:t xml:space="preserve"> </w:t>
      </w:r>
      <w:r>
        <w:t>депутатов</w:t>
      </w:r>
      <w:r w:rsidRPr="007E6176">
        <w:t xml:space="preserve"> </w:t>
      </w:r>
      <w:proofErr w:type="spellStart"/>
      <w:r w:rsidR="008306DA">
        <w:t>Белогорьевского</w:t>
      </w:r>
      <w:proofErr w:type="spellEnd"/>
      <w:r w:rsidR="008306DA">
        <w:t xml:space="preserve"> </w:t>
      </w:r>
      <w:r>
        <w:t>сельского</w:t>
      </w:r>
      <w:r>
        <w:rPr>
          <w:spacing w:val="1"/>
        </w:rPr>
        <w:t xml:space="preserve"> </w:t>
      </w:r>
      <w:r>
        <w:t xml:space="preserve">поселения </w:t>
      </w:r>
    </w:p>
    <w:p w:rsidR="00C00AA9" w:rsidRDefault="00C00AA9" w:rsidP="00C00AA9">
      <w:pPr>
        <w:pStyle w:val="a3"/>
        <w:tabs>
          <w:tab w:val="left" w:pos="6532"/>
          <w:tab w:val="left" w:pos="7512"/>
          <w:tab w:val="left" w:pos="8072"/>
          <w:tab w:val="left" w:pos="9415"/>
        </w:tabs>
        <w:spacing w:before="25" w:line="180" w:lineRule="auto"/>
        <w:ind w:left="5780" w:right="438"/>
      </w:pPr>
      <w:r>
        <w:t xml:space="preserve">от </w:t>
      </w:r>
      <w:r w:rsidRPr="00C00AA9">
        <w:t>20.11.</w:t>
      </w:r>
      <w:r>
        <w:t>20</w:t>
      </w:r>
      <w:r w:rsidRPr="007E6176">
        <w:t xml:space="preserve">23 </w:t>
      </w:r>
      <w:r>
        <w:t>года</w:t>
      </w:r>
      <w:r>
        <w:rPr>
          <w:spacing w:val="-1"/>
        </w:rPr>
        <w:t xml:space="preserve"> </w:t>
      </w:r>
      <w:r>
        <w:t>№</w:t>
      </w:r>
      <w:r w:rsidR="008306DA">
        <w:t xml:space="preserve"> 21</w:t>
      </w:r>
    </w:p>
    <w:p w:rsidR="00C00AA9" w:rsidRDefault="00C00AA9" w:rsidP="00C00AA9">
      <w:pPr>
        <w:pStyle w:val="a3"/>
        <w:ind w:left="0"/>
        <w:rPr>
          <w:sz w:val="20"/>
        </w:rPr>
      </w:pPr>
    </w:p>
    <w:p w:rsidR="00C00AA9" w:rsidRDefault="00C00AA9" w:rsidP="00C00AA9">
      <w:pPr>
        <w:pStyle w:val="a3"/>
        <w:ind w:left="0"/>
        <w:rPr>
          <w:sz w:val="20"/>
        </w:rPr>
      </w:pPr>
    </w:p>
    <w:p w:rsidR="00C00AA9" w:rsidRDefault="00C00AA9" w:rsidP="00C00AA9">
      <w:pPr>
        <w:pStyle w:val="a3"/>
        <w:spacing w:before="231"/>
        <w:ind w:left="0" w:right="103"/>
        <w:jc w:val="center"/>
      </w:pPr>
      <w:r>
        <w:t>ПОРЯДОК</w:t>
      </w:r>
    </w:p>
    <w:p w:rsidR="00C00AA9" w:rsidRDefault="00C00AA9" w:rsidP="00C00AA9">
      <w:pPr>
        <w:pStyle w:val="a3"/>
        <w:spacing w:before="28" w:line="249" w:lineRule="auto"/>
        <w:ind w:left="469" w:right="491"/>
        <w:jc w:val="center"/>
      </w:pPr>
      <w:r>
        <w:t>ПРОВЕДЕНИЯ ОСМОТРА ЗДАНИЙ, СООРУЖЕНИЙ НА ПРЕДМЕТ ИХ</w:t>
      </w:r>
      <w:r>
        <w:rPr>
          <w:spacing w:val="-67"/>
        </w:rPr>
        <w:t xml:space="preserve"> </w:t>
      </w:r>
      <w:r>
        <w:t>ТЕХНИЧЕСКОГО СОСТОЯНИЯ И НАДЛЕЖАЩЕГО ТЕХНИЧЕСКОГО</w:t>
      </w:r>
      <w:r>
        <w:rPr>
          <w:spacing w:val="-67"/>
        </w:rPr>
        <w:t xml:space="preserve"> </w:t>
      </w:r>
      <w:r>
        <w:t>ОБСЛУЖИВАНИЯ В СООТВЕТСТВИИ С 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РЕГЛАМЕНТОВ</w:t>
      </w:r>
    </w:p>
    <w:p w:rsidR="00C00AA9" w:rsidRDefault="00C00AA9" w:rsidP="00C00AA9">
      <w:pPr>
        <w:pStyle w:val="a3"/>
        <w:spacing w:before="6"/>
        <w:ind w:left="0"/>
        <w:rPr>
          <w:sz w:val="30"/>
        </w:rPr>
      </w:pPr>
    </w:p>
    <w:p w:rsidR="00C00AA9" w:rsidRDefault="00C00AA9" w:rsidP="00C00AA9">
      <w:pPr>
        <w:pStyle w:val="1"/>
        <w:numPr>
          <w:ilvl w:val="0"/>
          <w:numId w:val="6"/>
        </w:numPr>
        <w:tabs>
          <w:tab w:val="left" w:pos="841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00AA9" w:rsidRDefault="00C00AA9" w:rsidP="00C00AA9">
      <w:pPr>
        <w:pStyle w:val="a3"/>
        <w:spacing w:before="3"/>
        <w:ind w:left="0"/>
        <w:rPr>
          <w:b/>
        </w:rPr>
      </w:pP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414"/>
        </w:tabs>
        <w:spacing w:line="249" w:lineRule="auto"/>
        <w:ind w:right="219" w:firstLine="713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67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6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hyperlink r:id="rId10">
        <w:r>
          <w:rPr>
            <w:sz w:val="28"/>
          </w:rPr>
          <w:t>частью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11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55.24</w:t>
        </w:r>
        <w:r>
          <w:rPr>
            <w:spacing w:val="-12"/>
            <w:sz w:val="28"/>
          </w:rPr>
          <w:t xml:space="preserve"> </w:t>
        </w:r>
      </w:hyperlink>
      <w:hyperlink r:id="rId11">
        <w:r>
          <w:rPr>
            <w:sz w:val="28"/>
          </w:rPr>
          <w:t>Градостроительного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кодекса</w:t>
        </w:r>
      </w:hyperlink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3"/>
          <w:sz w:val="28"/>
        </w:rPr>
        <w:t xml:space="preserve"> </w:t>
      </w:r>
      <w:hyperlink r:id="rId12">
        <w:r>
          <w:rPr>
            <w:sz w:val="28"/>
          </w:rPr>
          <w:t>законом</w:t>
        </w:r>
        <w:r>
          <w:rPr>
            <w:spacing w:val="-13"/>
            <w:sz w:val="28"/>
          </w:rPr>
          <w:t xml:space="preserve"> </w:t>
        </w:r>
      </w:hyperlink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6</w:t>
      </w:r>
      <w:r>
        <w:rPr>
          <w:spacing w:val="-1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4"/>
          <w:sz w:val="28"/>
        </w:rPr>
        <w:t xml:space="preserve"> </w:t>
      </w:r>
      <w:r>
        <w:rPr>
          <w:sz w:val="28"/>
        </w:rPr>
        <w:t>2003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hyperlink r:id="rId13">
        <w:r>
          <w:rPr>
            <w:sz w:val="28"/>
          </w:rPr>
          <w:t>131-ФЗ</w:t>
        </w:r>
      </w:hyperlink>
    </w:p>
    <w:p w:rsidR="00C00AA9" w:rsidRDefault="00C00AA9" w:rsidP="00C00AA9">
      <w:pPr>
        <w:pStyle w:val="a3"/>
        <w:spacing w:line="249" w:lineRule="auto"/>
        <w:ind w:left="117" w:right="219"/>
        <w:jc w:val="both"/>
      </w:pPr>
      <w:r>
        <w:t>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hyperlink r:id="rId14">
        <w:r>
          <w:t>Уставом</w:t>
        </w:r>
      </w:hyperlink>
      <w:r w:rsidR="008306DA">
        <w:t xml:space="preserve"> </w:t>
      </w:r>
      <w:proofErr w:type="spellStart"/>
      <w:r w:rsidR="008306DA">
        <w:t>Белогорьевского</w:t>
      </w:r>
      <w:proofErr w:type="spellEnd"/>
      <w:r w:rsidR="008306DA">
        <w:t xml:space="preserve"> </w:t>
      </w:r>
      <w:r>
        <w:t>сельского поселения.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313"/>
        </w:tabs>
        <w:spacing w:line="249" w:lineRule="auto"/>
        <w:ind w:right="219" w:firstLine="71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68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 предъявляемыми к конструктивным и другим характеристикам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(далее - осмотр зданий, сооружений), выдачи рекомендаций 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346"/>
        </w:tabs>
        <w:spacing w:line="249" w:lineRule="auto"/>
        <w:ind w:right="220" w:firstLine="712"/>
        <w:jc w:val="both"/>
        <w:rPr>
          <w:sz w:val="28"/>
        </w:rPr>
      </w:pPr>
      <w:r>
        <w:rPr>
          <w:sz w:val="28"/>
        </w:rPr>
        <w:t>Порядок применяется при проведении осмотра зданий, 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(надзор)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C00AA9" w:rsidRDefault="00C00AA9" w:rsidP="00C00AA9">
      <w:pPr>
        <w:pStyle w:val="a3"/>
        <w:spacing w:before="5"/>
        <w:ind w:left="0"/>
        <w:rPr>
          <w:sz w:val="29"/>
        </w:rPr>
      </w:pPr>
    </w:p>
    <w:p w:rsidR="00C00AA9" w:rsidRDefault="00C00AA9" w:rsidP="00C00AA9">
      <w:pPr>
        <w:pStyle w:val="1"/>
        <w:numPr>
          <w:ilvl w:val="0"/>
          <w:numId w:val="6"/>
        </w:numPr>
        <w:tabs>
          <w:tab w:val="left" w:pos="829"/>
        </w:tabs>
        <w:spacing w:before="1" w:line="242" w:lineRule="auto"/>
        <w:ind w:left="132" w:right="234" w:firstLine="0"/>
        <w:jc w:val="both"/>
      </w:pPr>
      <w:r>
        <w:t>Организация и проведение осмотра зданий, сооружений и выдача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нарушений.</w:t>
      </w:r>
    </w:p>
    <w:p w:rsidR="00C00AA9" w:rsidRDefault="00C00AA9" w:rsidP="00C00AA9">
      <w:pPr>
        <w:pStyle w:val="a3"/>
        <w:spacing w:before="7"/>
        <w:ind w:left="0"/>
        <w:rPr>
          <w:b/>
          <w:sz w:val="27"/>
        </w:rPr>
      </w:pP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1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Градостроительным  </w:t>
      </w:r>
      <w:r>
        <w:rPr>
          <w:spacing w:val="58"/>
          <w:sz w:val="28"/>
        </w:rPr>
        <w:t xml:space="preserve"> </w:t>
      </w:r>
      <w:hyperlink r:id="rId15">
        <w:r>
          <w:rPr>
            <w:sz w:val="28"/>
          </w:rPr>
          <w:t>кодексом</w:t>
        </w:r>
      </w:hyperlink>
      <w:r>
        <w:rPr>
          <w:sz w:val="28"/>
        </w:rPr>
        <w:t xml:space="preserve">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Федерации,</w:t>
      </w:r>
    </w:p>
    <w:p w:rsidR="00C00AA9" w:rsidRDefault="00C00AA9" w:rsidP="008306DA">
      <w:pPr>
        <w:pStyle w:val="a3"/>
        <w:tabs>
          <w:tab w:val="left" w:pos="142"/>
        </w:tabs>
        <w:spacing w:line="320" w:lineRule="exact"/>
      </w:pPr>
      <w:r>
        <w:t>осуществляются</w:t>
      </w:r>
      <w:r>
        <w:rPr>
          <w:spacing w:val="94"/>
        </w:rPr>
        <w:t xml:space="preserve"> </w:t>
      </w:r>
      <w:r>
        <w:t>при</w:t>
      </w:r>
      <w:r>
        <w:rPr>
          <w:spacing w:val="94"/>
        </w:rPr>
        <w:t xml:space="preserve"> </w:t>
      </w:r>
      <w:r>
        <w:t>поступлении</w:t>
      </w:r>
      <w:r>
        <w:rPr>
          <w:spacing w:val="94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администрацию</w:t>
      </w:r>
      <w:r w:rsidRPr="007E6176">
        <w:t xml:space="preserve"> </w:t>
      </w:r>
      <w:proofErr w:type="spellStart"/>
      <w:r w:rsidR="008306DA">
        <w:t>Белогорьевского</w:t>
      </w:r>
      <w:proofErr w:type="spellEnd"/>
      <w:r w:rsidRPr="007E6176">
        <w:t xml:space="preserve"> </w:t>
      </w:r>
      <w:r>
        <w:t>сельского</w:t>
      </w:r>
      <w:r w:rsidR="008306DA">
        <w:t xml:space="preserve"> </w:t>
      </w:r>
      <w:r>
        <w:t>поселения</w:t>
      </w:r>
      <w:r>
        <w:tab/>
        <w:t>заявлений</w:t>
      </w:r>
      <w:r>
        <w:tab/>
        <w:t>физических</w:t>
      </w:r>
      <w:r>
        <w:tab/>
        <w:t>или</w:t>
      </w:r>
      <w:r>
        <w:tab/>
        <w:t>юридических</w:t>
      </w:r>
      <w:r>
        <w:tab/>
        <w:t>лиц</w:t>
      </w:r>
      <w:r>
        <w:tab/>
        <w:t>о</w:t>
      </w:r>
      <w:r>
        <w:tab/>
        <w:t>нарушении</w:t>
      </w:r>
    </w:p>
    <w:p w:rsidR="00C00AA9" w:rsidRDefault="00C00AA9" w:rsidP="00C00AA9">
      <w:pPr>
        <w:sectPr w:rsidR="00C00AA9">
          <w:pgSz w:w="11910" w:h="16840"/>
          <w:pgMar w:top="98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3"/>
        <w:spacing w:before="76" w:line="249" w:lineRule="auto"/>
        <w:ind w:right="218"/>
        <w:jc w:val="both"/>
      </w:pPr>
      <w:r>
        <w:lastRenderedPageBreak/>
        <w:t>требований законодательства Российской Федерации к эксплуатации 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зданиях,</w:t>
      </w:r>
      <w:r>
        <w:rPr>
          <w:spacing w:val="-5"/>
        </w:rPr>
        <w:t xml:space="preserve"> </w:t>
      </w:r>
      <w:r>
        <w:t>сооружениях</w:t>
      </w:r>
      <w:r>
        <w:rPr>
          <w:spacing w:val="-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угрозы разрушения зданий, сооружений.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18" w:firstLine="708"/>
        <w:jc w:val="both"/>
        <w:rPr>
          <w:sz w:val="28"/>
        </w:rPr>
      </w:pP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требованиями технических регламентов к конструктивным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характеристикам надежности и безопасности объектов,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 за эксплуатацию зданий, сооружений, рекомендаций о мерах 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C00AA9" w:rsidRDefault="00C00AA9" w:rsidP="00C00AA9">
      <w:pPr>
        <w:pStyle w:val="a5"/>
        <w:numPr>
          <w:ilvl w:val="0"/>
          <w:numId w:val="5"/>
        </w:numPr>
        <w:tabs>
          <w:tab w:val="left" w:pos="829"/>
        </w:tabs>
        <w:spacing w:line="249" w:lineRule="auto"/>
        <w:ind w:right="221" w:firstLine="426"/>
        <w:jc w:val="both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 сооружений;</w:t>
      </w:r>
    </w:p>
    <w:p w:rsidR="00C00AA9" w:rsidRDefault="00C00AA9" w:rsidP="00C00AA9">
      <w:pPr>
        <w:pStyle w:val="a5"/>
        <w:numPr>
          <w:ilvl w:val="0"/>
          <w:numId w:val="5"/>
        </w:numPr>
        <w:tabs>
          <w:tab w:val="left" w:pos="829"/>
        </w:tabs>
        <w:ind w:left="82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законодательства;</w:t>
      </w:r>
    </w:p>
    <w:p w:rsidR="00C00AA9" w:rsidRDefault="00C00AA9" w:rsidP="00C00AA9">
      <w:pPr>
        <w:pStyle w:val="a5"/>
        <w:numPr>
          <w:ilvl w:val="0"/>
          <w:numId w:val="5"/>
        </w:numPr>
        <w:tabs>
          <w:tab w:val="left" w:pos="829"/>
        </w:tabs>
        <w:spacing w:before="15" w:line="249" w:lineRule="auto"/>
        <w:ind w:right="220" w:firstLine="42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возникновения аварийных ситуаций при эксплуатации зданий, сооружений; 4)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прав физических и юридических лиц, осуществляющих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 сооружений.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368"/>
        </w:tabs>
        <w:spacing w:line="249" w:lineRule="auto"/>
        <w:ind w:right="219" w:firstLine="708"/>
        <w:jc w:val="both"/>
        <w:rPr>
          <w:sz w:val="28"/>
        </w:rPr>
      </w:pPr>
      <w:r>
        <w:rPr>
          <w:sz w:val="28"/>
        </w:rPr>
        <w:t>Проведение осмотров зданий, сооружений и выдача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принципах:</w:t>
      </w:r>
    </w:p>
    <w:p w:rsidR="00C00AA9" w:rsidRDefault="00C00AA9" w:rsidP="00C00AA9">
      <w:pPr>
        <w:pStyle w:val="a5"/>
        <w:numPr>
          <w:ilvl w:val="0"/>
          <w:numId w:val="4"/>
        </w:numPr>
        <w:tabs>
          <w:tab w:val="left" w:pos="829"/>
        </w:tabs>
        <w:spacing w:before="2"/>
        <w:rPr>
          <w:sz w:val="28"/>
        </w:rPr>
      </w:pPr>
      <w:r>
        <w:rPr>
          <w:sz w:val="28"/>
        </w:rPr>
        <w:t>соблюдения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законодательства;</w:t>
      </w:r>
    </w:p>
    <w:p w:rsidR="00C00AA9" w:rsidRDefault="00C00AA9" w:rsidP="00C00AA9">
      <w:pPr>
        <w:pStyle w:val="a5"/>
        <w:numPr>
          <w:ilvl w:val="0"/>
          <w:numId w:val="4"/>
        </w:numPr>
        <w:tabs>
          <w:tab w:val="left" w:pos="829"/>
        </w:tabs>
        <w:spacing w:before="15" w:line="249" w:lineRule="auto"/>
        <w:ind w:left="121" w:right="219" w:firstLine="426"/>
        <w:rPr>
          <w:sz w:val="28"/>
        </w:rPr>
      </w:pPr>
      <w:r>
        <w:rPr>
          <w:sz w:val="28"/>
        </w:rPr>
        <w:t>открытости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1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лиц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зданий, сооружений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выдаче рекомендаций;</w:t>
      </w:r>
    </w:p>
    <w:p w:rsidR="00C00AA9" w:rsidRDefault="00C00AA9" w:rsidP="00C00AA9">
      <w:pPr>
        <w:pStyle w:val="a5"/>
        <w:numPr>
          <w:ilvl w:val="0"/>
          <w:numId w:val="4"/>
        </w:numPr>
        <w:tabs>
          <w:tab w:val="left" w:pos="829"/>
          <w:tab w:val="left" w:pos="2885"/>
          <w:tab w:val="left" w:pos="3314"/>
          <w:tab w:val="left" w:pos="5475"/>
          <w:tab w:val="left" w:pos="7135"/>
          <w:tab w:val="left" w:pos="8600"/>
          <w:tab w:val="left" w:pos="9003"/>
        </w:tabs>
        <w:spacing w:before="1" w:line="249" w:lineRule="auto"/>
        <w:ind w:left="121" w:right="220" w:firstLine="426"/>
        <w:rPr>
          <w:sz w:val="28"/>
        </w:rPr>
      </w:pPr>
      <w:r>
        <w:rPr>
          <w:sz w:val="28"/>
        </w:rPr>
        <w:t>объективности</w:t>
      </w:r>
      <w:r>
        <w:rPr>
          <w:sz w:val="28"/>
        </w:rPr>
        <w:tab/>
        <w:t>и</w:t>
      </w:r>
      <w:r>
        <w:rPr>
          <w:sz w:val="28"/>
        </w:rPr>
        <w:tab/>
        <w:t>всесторонности</w:t>
      </w:r>
      <w:r>
        <w:rPr>
          <w:sz w:val="28"/>
        </w:rPr>
        <w:tab/>
        <w:t>проведения</w:t>
      </w:r>
      <w:r>
        <w:rPr>
          <w:sz w:val="28"/>
        </w:rPr>
        <w:tab/>
        <w:t>осмотров,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C00AA9" w:rsidRDefault="00C00AA9" w:rsidP="00C00AA9">
      <w:pPr>
        <w:pStyle w:val="a5"/>
        <w:numPr>
          <w:ilvl w:val="0"/>
          <w:numId w:val="4"/>
        </w:numPr>
        <w:tabs>
          <w:tab w:val="left" w:pos="829"/>
          <w:tab w:val="left" w:pos="2952"/>
          <w:tab w:val="left" w:pos="3008"/>
          <w:tab w:val="left" w:pos="5076"/>
          <w:tab w:val="left" w:pos="5687"/>
          <w:tab w:val="left" w:pos="7092"/>
          <w:tab w:val="left" w:pos="7199"/>
          <w:tab w:val="left" w:pos="9265"/>
        </w:tabs>
        <w:spacing w:before="1" w:line="249" w:lineRule="auto"/>
        <w:ind w:left="829" w:right="219"/>
        <w:rPr>
          <w:sz w:val="28"/>
        </w:rPr>
      </w:pPr>
      <w:r>
        <w:rPr>
          <w:sz w:val="28"/>
        </w:rPr>
        <w:t>возможности</w:t>
      </w:r>
      <w:r>
        <w:rPr>
          <w:sz w:val="28"/>
        </w:rPr>
        <w:tab/>
        <w:t>обжалования</w:t>
      </w:r>
      <w:r>
        <w:rPr>
          <w:sz w:val="28"/>
        </w:rPr>
        <w:tab/>
        <w:t>неправомерных</w:t>
      </w:r>
      <w:r>
        <w:rPr>
          <w:sz w:val="28"/>
        </w:rPr>
        <w:tab/>
      </w:r>
      <w:r>
        <w:rPr>
          <w:sz w:val="28"/>
        </w:rPr>
        <w:tab/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z w:val="28"/>
        </w:rPr>
        <w:tab/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органа,</w:t>
      </w:r>
      <w:r>
        <w:rPr>
          <w:sz w:val="28"/>
        </w:rPr>
        <w:tab/>
        <w:t>должностных</w:t>
      </w:r>
      <w:r>
        <w:rPr>
          <w:sz w:val="28"/>
        </w:rPr>
        <w:tab/>
      </w:r>
      <w:r>
        <w:rPr>
          <w:spacing w:val="-1"/>
          <w:sz w:val="28"/>
        </w:rPr>
        <w:t>лиц</w:t>
      </w:r>
    </w:p>
    <w:p w:rsidR="00C00AA9" w:rsidRDefault="00C00AA9" w:rsidP="00C00AA9">
      <w:pPr>
        <w:pStyle w:val="a3"/>
        <w:spacing w:line="320" w:lineRule="exact"/>
      </w:pP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before="15"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 и безопасности объектов, требованиями проектной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нарушений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администрации</w:t>
      </w:r>
    </w:p>
    <w:p w:rsidR="00C00AA9" w:rsidRDefault="008306DA" w:rsidP="00C00AA9">
      <w:pPr>
        <w:pStyle w:val="a3"/>
        <w:tabs>
          <w:tab w:val="left" w:pos="1025"/>
        </w:tabs>
        <w:spacing w:line="316" w:lineRule="exact"/>
        <w:jc w:val="both"/>
      </w:pPr>
      <w:proofErr w:type="spellStart"/>
      <w:r>
        <w:t>Белогорьевского</w:t>
      </w:r>
      <w:proofErr w:type="spellEnd"/>
      <w:r>
        <w:rPr>
          <w:spacing w:val="-25"/>
        </w:rPr>
        <w:t xml:space="preserve"> </w:t>
      </w:r>
      <w:r w:rsidR="00C00AA9">
        <w:t>сельского</w:t>
      </w:r>
      <w:r w:rsidR="00C00AA9">
        <w:rPr>
          <w:spacing w:val="107"/>
        </w:rPr>
        <w:t xml:space="preserve"> </w:t>
      </w:r>
      <w:r w:rsidR="00C00AA9">
        <w:t>поселения</w:t>
      </w:r>
      <w:r w:rsidR="00C00AA9">
        <w:rPr>
          <w:spacing w:val="108"/>
        </w:rPr>
        <w:t xml:space="preserve"> </w:t>
      </w:r>
      <w:r w:rsidR="00C00AA9">
        <w:t>с</w:t>
      </w:r>
      <w:r w:rsidR="00C00AA9">
        <w:rPr>
          <w:spacing w:val="107"/>
        </w:rPr>
        <w:t xml:space="preserve"> </w:t>
      </w:r>
      <w:r w:rsidR="00C00AA9">
        <w:t>привлечением</w:t>
      </w:r>
      <w:r>
        <w:rPr>
          <w:spacing w:val="108"/>
        </w:rPr>
        <w:t xml:space="preserve"> </w:t>
      </w:r>
      <w:r w:rsidR="00C00AA9">
        <w:t>компетентных</w:t>
      </w:r>
      <w:r w:rsidR="00C00AA9">
        <w:rPr>
          <w:spacing w:val="108"/>
        </w:rPr>
        <w:t xml:space="preserve"> </w:t>
      </w:r>
      <w:r w:rsidR="00C00AA9">
        <w:t>специалистов:</w:t>
      </w:r>
    </w:p>
    <w:p w:rsidR="00C00AA9" w:rsidRDefault="00C00AA9" w:rsidP="00C00AA9">
      <w:pPr>
        <w:spacing w:line="316" w:lineRule="exact"/>
        <w:jc w:val="both"/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5"/>
        <w:numPr>
          <w:ilvl w:val="0"/>
          <w:numId w:val="3"/>
        </w:numPr>
        <w:tabs>
          <w:tab w:val="left" w:pos="534"/>
          <w:tab w:val="left" w:pos="535"/>
          <w:tab w:val="left" w:pos="1648"/>
          <w:tab w:val="left" w:pos="3588"/>
          <w:tab w:val="left" w:pos="5603"/>
          <w:tab w:val="left" w:pos="7777"/>
          <w:tab w:val="left" w:pos="8542"/>
        </w:tabs>
        <w:spacing w:before="13"/>
        <w:jc w:val="left"/>
        <w:rPr>
          <w:sz w:val="28"/>
        </w:rPr>
      </w:pPr>
      <w:r>
        <w:rPr>
          <w:sz w:val="28"/>
        </w:rPr>
        <w:t>отдела</w:t>
      </w:r>
      <w:r>
        <w:rPr>
          <w:sz w:val="28"/>
        </w:rPr>
        <w:tab/>
        <w:t>капитального</w:t>
      </w:r>
      <w:r>
        <w:rPr>
          <w:sz w:val="28"/>
        </w:rPr>
        <w:tab/>
        <w:t>строительства</w:t>
      </w:r>
      <w:r>
        <w:rPr>
          <w:sz w:val="28"/>
        </w:rPr>
        <w:tab/>
        <w:t>администрации</w:t>
      </w:r>
      <w:r>
        <w:rPr>
          <w:sz w:val="28"/>
        </w:rPr>
        <w:tab/>
        <w:t>Подгоренского муниципального района</w:t>
      </w:r>
    </w:p>
    <w:p w:rsidR="00C00AA9" w:rsidRPr="008306DA" w:rsidRDefault="00C00AA9" w:rsidP="00C00AA9">
      <w:pPr>
        <w:pStyle w:val="a5"/>
        <w:numPr>
          <w:ilvl w:val="0"/>
          <w:numId w:val="3"/>
        </w:numPr>
        <w:tabs>
          <w:tab w:val="left" w:pos="285"/>
        </w:tabs>
        <w:spacing w:before="12"/>
        <w:ind w:left="284" w:right="-1297" w:hanging="164"/>
        <w:jc w:val="left"/>
        <w:rPr>
          <w:sz w:val="28"/>
        </w:rPr>
        <w:sectPr w:rsidR="00C00AA9" w:rsidRPr="008306DA" w:rsidSect="009F0CAB">
          <w:type w:val="continuous"/>
          <w:pgSz w:w="11910" w:h="16840"/>
          <w:pgMar w:top="380" w:right="400" w:bottom="0" w:left="1580" w:header="720" w:footer="720" w:gutter="0"/>
          <w:cols w:num="2" w:space="720" w:equalWidth="0">
            <w:col w:w="8626" w:space="51"/>
            <w:col w:w="1253"/>
          </w:cols>
        </w:sectPr>
      </w:pPr>
      <w:r>
        <w:rPr>
          <w:sz w:val="28"/>
        </w:rPr>
        <w:t>отдела</w:t>
      </w:r>
      <w:r>
        <w:rPr>
          <w:spacing w:val="-1"/>
          <w:sz w:val="28"/>
        </w:rPr>
        <w:t xml:space="preserve"> </w:t>
      </w:r>
      <w:r>
        <w:rPr>
          <w:sz w:val="28"/>
        </w:rPr>
        <w:t>архитектуры администрац</w:t>
      </w:r>
      <w:r w:rsidR="008306DA">
        <w:rPr>
          <w:sz w:val="28"/>
        </w:rPr>
        <w:t>ии Подгоренского муниципального</w:t>
      </w:r>
    </w:p>
    <w:p w:rsidR="00C00AA9" w:rsidRDefault="00C00AA9" w:rsidP="008306DA">
      <w:pPr>
        <w:pStyle w:val="a3"/>
        <w:spacing w:before="15" w:line="249" w:lineRule="auto"/>
        <w:ind w:left="0" w:right="219"/>
        <w:jc w:val="both"/>
      </w:pPr>
      <w:r>
        <w:t>района.</w:t>
      </w:r>
    </w:p>
    <w:p w:rsidR="00C00AA9" w:rsidRDefault="00C00AA9" w:rsidP="00C00AA9">
      <w:pPr>
        <w:pStyle w:val="a3"/>
        <w:spacing w:before="15" w:line="249" w:lineRule="auto"/>
        <w:ind w:right="219" w:firstLine="708"/>
        <w:jc w:val="both"/>
      </w:pPr>
      <w:r>
        <w:t>В случае если для проведения осмотра зданий, сооружений требуются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(должностные</w:t>
      </w:r>
      <w:r>
        <w:rPr>
          <w:spacing w:val="-2"/>
        </w:rPr>
        <w:t xml:space="preserve"> </w:t>
      </w:r>
      <w:r>
        <w:t>лица)</w:t>
      </w:r>
      <w:r>
        <w:rPr>
          <w:spacing w:val="-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организаций.</w:t>
      </w:r>
    </w:p>
    <w:p w:rsidR="00C00AA9" w:rsidRDefault="00C00AA9" w:rsidP="00C00AA9">
      <w:pPr>
        <w:spacing w:line="249" w:lineRule="auto"/>
        <w:jc w:val="both"/>
        <w:sectPr w:rsidR="00C00AA9">
          <w:type w:val="continuous"/>
          <w:pgSz w:w="11910" w:h="16840"/>
          <w:pgMar w:top="380" w:right="400" w:bottom="0" w:left="1580" w:header="720" w:footer="720" w:gutter="0"/>
          <w:cols w:space="720"/>
        </w:sectPr>
      </w:pP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  <w:tab w:val="left" w:pos="2949"/>
        </w:tabs>
        <w:spacing w:before="76" w:line="249" w:lineRule="auto"/>
        <w:ind w:left="121" w:right="220" w:firstLine="708"/>
        <w:jc w:val="both"/>
        <w:rPr>
          <w:sz w:val="28"/>
        </w:rPr>
      </w:pPr>
      <w:r>
        <w:rPr>
          <w:sz w:val="28"/>
        </w:rPr>
        <w:lastRenderedPageBreak/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 составляет не более 30 дней со дня регистрации заявления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9F0CAB">
        <w:rPr>
          <w:sz w:val="28"/>
        </w:rPr>
        <w:t xml:space="preserve"> </w:t>
      </w:r>
      <w:proofErr w:type="spellStart"/>
      <w:r w:rsidR="008306DA">
        <w:rPr>
          <w:sz w:val="28"/>
        </w:rPr>
        <w:t>Белогорьевского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ind w:left="1537" w:hanging="709"/>
        <w:jc w:val="both"/>
        <w:rPr>
          <w:sz w:val="28"/>
        </w:rPr>
      </w:pPr>
      <w:r>
        <w:rPr>
          <w:sz w:val="28"/>
        </w:rPr>
        <w:t>Осмотры</w:t>
      </w:r>
      <w:r>
        <w:rPr>
          <w:spacing w:val="5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57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57"/>
          <w:sz w:val="28"/>
        </w:rPr>
        <w:t xml:space="preserve"> </w:t>
      </w:r>
      <w:r>
        <w:rPr>
          <w:sz w:val="28"/>
        </w:rPr>
        <w:t>администрации</w:t>
      </w:r>
    </w:p>
    <w:p w:rsidR="00C00AA9" w:rsidRDefault="008306DA" w:rsidP="00C00AA9">
      <w:pPr>
        <w:pStyle w:val="a3"/>
        <w:tabs>
          <w:tab w:val="left" w:pos="1025"/>
        </w:tabs>
        <w:spacing w:before="12"/>
        <w:jc w:val="both"/>
      </w:pPr>
      <w:proofErr w:type="spellStart"/>
      <w:r>
        <w:t>Белогорьевского</w:t>
      </w:r>
      <w:proofErr w:type="spellEnd"/>
      <w:r w:rsidR="00C00AA9">
        <w:t xml:space="preserve"> сельского</w:t>
      </w:r>
      <w:r w:rsidR="00C00AA9">
        <w:rPr>
          <w:spacing w:val="-4"/>
        </w:rPr>
        <w:t xml:space="preserve"> </w:t>
      </w:r>
      <w:r w:rsidR="00C00AA9">
        <w:t>поселения.</w:t>
      </w:r>
    </w:p>
    <w:p w:rsidR="00C00AA9" w:rsidRDefault="00C00AA9" w:rsidP="00C00AA9">
      <w:pPr>
        <w:pStyle w:val="a3"/>
        <w:spacing w:before="15"/>
        <w:ind w:left="840"/>
        <w:jc w:val="both"/>
      </w:pPr>
      <w:r>
        <w:t>В распоряжении указываются:</w:t>
      </w:r>
    </w:p>
    <w:p w:rsidR="00C00AA9" w:rsidRDefault="00C00AA9" w:rsidP="00C00AA9">
      <w:pPr>
        <w:pStyle w:val="a5"/>
        <w:numPr>
          <w:ilvl w:val="0"/>
          <w:numId w:val="2"/>
        </w:numPr>
        <w:tabs>
          <w:tab w:val="left" w:pos="1537"/>
        </w:tabs>
        <w:spacing w:before="15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органа;</w:t>
      </w:r>
    </w:p>
    <w:p w:rsidR="00C00AA9" w:rsidRDefault="00C00AA9" w:rsidP="00C00AA9">
      <w:pPr>
        <w:pStyle w:val="a5"/>
        <w:numPr>
          <w:ilvl w:val="0"/>
          <w:numId w:val="2"/>
        </w:numPr>
        <w:tabs>
          <w:tab w:val="left" w:pos="1537"/>
        </w:tabs>
        <w:spacing w:before="16" w:line="249" w:lineRule="auto"/>
        <w:ind w:left="121" w:right="219" w:firstLine="567"/>
        <w:jc w:val="both"/>
        <w:rPr>
          <w:sz w:val="28"/>
        </w:rPr>
      </w:pP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 осуществляющих осмотр, а также привлекаемых к проведению осмотра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лиц,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обладающих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организаций;</w:t>
      </w:r>
    </w:p>
    <w:p w:rsidR="00C00AA9" w:rsidRDefault="00C00AA9" w:rsidP="00C00AA9">
      <w:pPr>
        <w:pStyle w:val="a5"/>
        <w:numPr>
          <w:ilvl w:val="0"/>
          <w:numId w:val="2"/>
        </w:numPr>
        <w:tabs>
          <w:tab w:val="left" w:pos="1537"/>
        </w:tabs>
        <w:spacing w:line="249" w:lineRule="auto"/>
        <w:ind w:left="121" w:right="219" w:firstLine="567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предпринимателя, физического лица, владеющего на 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правах)</w:t>
      </w:r>
      <w:r>
        <w:rPr>
          <w:spacing w:val="1"/>
          <w:sz w:val="28"/>
        </w:rPr>
        <w:t xml:space="preserve"> </w:t>
      </w:r>
      <w:r>
        <w:rPr>
          <w:sz w:val="28"/>
        </w:rPr>
        <w:t>осматриваемым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сведений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органе</w:t>
      </w:r>
      <w:proofErr w:type="gramStart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C00AA9" w:rsidRDefault="00C00AA9" w:rsidP="00C00AA9">
      <w:pPr>
        <w:pStyle w:val="a5"/>
        <w:numPr>
          <w:ilvl w:val="0"/>
          <w:numId w:val="2"/>
        </w:numPr>
        <w:tabs>
          <w:tab w:val="left" w:pos="1537"/>
        </w:tabs>
        <w:spacing w:line="320" w:lineRule="exact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осмотра;</w:t>
      </w:r>
    </w:p>
    <w:p w:rsidR="00C00AA9" w:rsidRPr="009F0CAB" w:rsidRDefault="00C00AA9" w:rsidP="00C00AA9">
      <w:pPr>
        <w:pStyle w:val="a5"/>
        <w:numPr>
          <w:ilvl w:val="0"/>
          <w:numId w:val="2"/>
        </w:numPr>
        <w:tabs>
          <w:tab w:val="left" w:pos="1537"/>
        </w:tabs>
        <w:spacing w:before="14" w:line="249" w:lineRule="auto"/>
        <w:ind w:left="121" w:right="221" w:firstLine="567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осмотра;</w:t>
      </w:r>
      <w:r>
        <w:rPr>
          <w:spacing w:val="1"/>
          <w:sz w:val="28"/>
        </w:rPr>
        <w:t xml:space="preserve"> </w:t>
      </w:r>
    </w:p>
    <w:p w:rsidR="00C00AA9" w:rsidRDefault="00C00AA9" w:rsidP="00C00AA9">
      <w:pPr>
        <w:pStyle w:val="a5"/>
        <w:numPr>
          <w:ilvl w:val="0"/>
          <w:numId w:val="2"/>
        </w:numPr>
        <w:tabs>
          <w:tab w:val="left" w:pos="1537"/>
        </w:tabs>
        <w:spacing w:before="14" w:line="249" w:lineRule="auto"/>
        <w:ind w:left="121" w:right="221" w:firstLine="567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осмотра.</w:t>
      </w:r>
    </w:p>
    <w:p w:rsidR="00C00AA9" w:rsidRDefault="00C00AA9" w:rsidP="00C00AA9">
      <w:pPr>
        <w:pStyle w:val="a3"/>
        <w:spacing w:before="1" w:line="249" w:lineRule="auto"/>
        <w:ind w:left="117" w:right="219" w:firstLine="708"/>
        <w:jc w:val="both"/>
      </w:pPr>
      <w:r>
        <w:t>Копия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вручается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уполномоченного органа, осуществляющими осмотр, лицу, ответственному за</w:t>
      </w:r>
      <w:r>
        <w:rPr>
          <w:spacing w:val="1"/>
        </w:rPr>
        <w:t xml:space="preserve"> </w:t>
      </w:r>
      <w:r>
        <w:t>эксплуатацию здания, сооружения (в лице руководителя, иного 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лица, его уполномоченного представителя).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20" w:firstLine="708"/>
        <w:jc w:val="both"/>
        <w:rPr>
          <w:sz w:val="28"/>
        </w:rPr>
      </w:pP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представителя.</w:t>
      </w:r>
    </w:p>
    <w:p w:rsidR="00C00AA9" w:rsidRDefault="00C00AA9" w:rsidP="00C00AA9">
      <w:pPr>
        <w:pStyle w:val="a3"/>
        <w:spacing w:line="249" w:lineRule="auto"/>
        <w:ind w:left="117" w:right="218" w:firstLine="708"/>
        <w:jc w:val="both"/>
      </w:pPr>
      <w:r>
        <w:t>Присутствие лица, ответственного за эксплуатацию здания, сооружения,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3"/>
        </w:rPr>
        <w:t xml:space="preserve"> </w:t>
      </w:r>
      <w:r>
        <w:t>аварийных</w:t>
      </w:r>
      <w:r>
        <w:rPr>
          <w:spacing w:val="-13"/>
        </w:rPr>
        <w:t xml:space="preserve"> </w:t>
      </w:r>
      <w:r>
        <w:t>ситуаций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зданиях,</w:t>
      </w:r>
      <w:r>
        <w:rPr>
          <w:spacing w:val="-13"/>
        </w:rPr>
        <w:t xml:space="preserve"> </w:t>
      </w:r>
      <w:r>
        <w:t>сооружениях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угрозы</w:t>
      </w:r>
      <w:r>
        <w:rPr>
          <w:spacing w:val="-67"/>
        </w:rPr>
        <w:t xml:space="preserve"> </w:t>
      </w:r>
      <w:r>
        <w:t>разрушения данных зданий, сооружений.</w:t>
      </w:r>
    </w:p>
    <w:p w:rsidR="00C00AA9" w:rsidRDefault="00C00AA9" w:rsidP="00C00AA9">
      <w:pPr>
        <w:pStyle w:val="a3"/>
        <w:spacing w:line="249" w:lineRule="auto"/>
        <w:ind w:left="117" w:right="218" w:firstLine="708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8"/>
        </w:rPr>
        <w:t xml:space="preserve"> </w:t>
      </w:r>
      <w:r>
        <w:t>если</w:t>
      </w:r>
      <w:r>
        <w:rPr>
          <w:spacing w:val="-18"/>
        </w:rPr>
        <w:t xml:space="preserve"> </w:t>
      </w:r>
      <w:r>
        <w:t>лицом,</w:t>
      </w:r>
      <w:r>
        <w:rPr>
          <w:spacing w:val="-18"/>
        </w:rPr>
        <w:t xml:space="preserve"> </w:t>
      </w:r>
      <w:r>
        <w:t>ответственным</w:t>
      </w:r>
      <w:r>
        <w:rPr>
          <w:spacing w:val="-18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эксплуатацию</w:t>
      </w:r>
      <w:r>
        <w:rPr>
          <w:spacing w:val="-18"/>
        </w:rPr>
        <w:t xml:space="preserve"> </w:t>
      </w:r>
      <w:r>
        <w:t>здания,</w:t>
      </w:r>
      <w:r>
        <w:rPr>
          <w:spacing w:val="-18"/>
        </w:rPr>
        <w:t xml:space="preserve"> </w:t>
      </w:r>
      <w:r>
        <w:t>сооружения,</w:t>
      </w:r>
      <w:r>
        <w:rPr>
          <w:spacing w:val="-68"/>
        </w:rPr>
        <w:t xml:space="preserve"> </w:t>
      </w:r>
      <w:r>
        <w:t>или его уполномоченным представителем не обеспечен доступ должностных</w:t>
      </w:r>
      <w:r>
        <w:rPr>
          <w:spacing w:val="1"/>
        </w:rPr>
        <w:t xml:space="preserve"> </w:t>
      </w:r>
      <w:r>
        <w:t>лиц уполномоченного органа для осуществления осмотра здания, сооружения,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5"/>
        </w:rPr>
        <w:t xml:space="preserve"> </w:t>
      </w:r>
      <w:r>
        <w:t>орган</w:t>
      </w:r>
      <w:r>
        <w:rPr>
          <w:spacing w:val="-14"/>
        </w:rPr>
        <w:t xml:space="preserve"> </w:t>
      </w:r>
      <w:r>
        <w:t>направляет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трех</w:t>
      </w:r>
      <w:r>
        <w:rPr>
          <w:spacing w:val="-14"/>
        </w:rPr>
        <w:t xml:space="preserve"> </w:t>
      </w:r>
      <w:r>
        <w:t>рабочих</w:t>
      </w:r>
      <w:r>
        <w:rPr>
          <w:spacing w:val="-13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заявление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акт,</w:t>
      </w:r>
      <w:r>
        <w:rPr>
          <w:spacing w:val="-67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осмотра,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правоохранительные,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надзорные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оказанием</w:t>
      </w:r>
      <w:r>
        <w:rPr>
          <w:spacing w:val="-67"/>
        </w:rPr>
        <w:t xml:space="preserve"> </w:t>
      </w:r>
      <w:r>
        <w:t>содействия в обеспечении доступа в здание, сооружение для осуществления</w:t>
      </w:r>
      <w:r>
        <w:rPr>
          <w:spacing w:val="1"/>
        </w:rPr>
        <w:t xml:space="preserve"> </w:t>
      </w:r>
      <w:r>
        <w:t>осмотра.</w:t>
      </w:r>
    </w:p>
    <w:p w:rsidR="00C00AA9" w:rsidRDefault="00C00AA9" w:rsidP="00C00AA9">
      <w:pPr>
        <w:spacing w:line="249" w:lineRule="auto"/>
        <w:jc w:val="both"/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7"/>
          <w:tab w:val="left" w:pos="1538"/>
          <w:tab w:val="left" w:pos="2999"/>
          <w:tab w:val="left" w:pos="3421"/>
          <w:tab w:val="left" w:pos="4328"/>
          <w:tab w:val="left" w:pos="6357"/>
          <w:tab w:val="left" w:pos="6865"/>
          <w:tab w:val="left" w:pos="8827"/>
        </w:tabs>
        <w:spacing w:before="76"/>
        <w:ind w:left="1537" w:hanging="709"/>
        <w:rPr>
          <w:sz w:val="28"/>
        </w:rPr>
      </w:pPr>
      <w:r>
        <w:rPr>
          <w:sz w:val="28"/>
        </w:rPr>
        <w:lastRenderedPageBreak/>
        <w:t>Заявитель</w:t>
      </w:r>
      <w:r>
        <w:rPr>
          <w:sz w:val="28"/>
        </w:rPr>
        <w:tab/>
        <w:t>и</w:t>
      </w:r>
      <w:r>
        <w:rPr>
          <w:sz w:val="28"/>
        </w:rPr>
        <w:tab/>
        <w:t>лица,</w:t>
      </w:r>
      <w:r>
        <w:rPr>
          <w:sz w:val="28"/>
        </w:rPr>
        <w:tab/>
        <w:t>ответственные</w:t>
      </w:r>
      <w:r>
        <w:rPr>
          <w:sz w:val="28"/>
        </w:rPr>
        <w:tab/>
        <w:t>за</w:t>
      </w:r>
      <w:r>
        <w:rPr>
          <w:sz w:val="28"/>
        </w:rPr>
        <w:tab/>
        <w:t>эксплуатацию</w:t>
      </w:r>
      <w:r>
        <w:rPr>
          <w:sz w:val="28"/>
        </w:rPr>
        <w:tab/>
        <w:t>здания,</w:t>
      </w:r>
    </w:p>
    <w:p w:rsidR="00C00AA9" w:rsidRDefault="00C00AA9" w:rsidP="00C00AA9">
      <w:pPr>
        <w:pStyle w:val="a3"/>
        <w:tabs>
          <w:tab w:val="left" w:pos="6650"/>
        </w:tabs>
        <w:spacing w:before="12"/>
      </w:pPr>
      <w:r>
        <w:t>сооружения,</w:t>
      </w:r>
      <w:r>
        <w:rPr>
          <w:spacing w:val="118"/>
        </w:rPr>
        <w:t xml:space="preserve"> </w:t>
      </w:r>
      <w:r>
        <w:t>уведомляются</w:t>
      </w:r>
      <w:r>
        <w:rPr>
          <w:spacing w:val="118"/>
        </w:rPr>
        <w:t xml:space="preserve"> </w:t>
      </w:r>
      <w:r>
        <w:t xml:space="preserve">администрацией </w:t>
      </w:r>
      <w:proofErr w:type="spellStart"/>
      <w:r w:rsidR="008306DA">
        <w:t>Белогорьевского</w:t>
      </w:r>
      <w:proofErr w:type="spellEnd"/>
      <w:r>
        <w:t xml:space="preserve"> сельского</w:t>
      </w:r>
      <w:r>
        <w:rPr>
          <w:spacing w:val="122"/>
        </w:rPr>
        <w:t xml:space="preserve"> </w:t>
      </w:r>
      <w:r>
        <w:t>поселения</w:t>
      </w:r>
      <w:r>
        <w:rPr>
          <w:spacing w:val="121"/>
        </w:rPr>
        <w:t xml:space="preserve"> </w:t>
      </w:r>
      <w:r>
        <w:t>о проведении осмотра зданий, сооружений не позднее чем за три рабочих дня до</w:t>
      </w:r>
      <w:r>
        <w:rPr>
          <w:spacing w:val="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осмотра</w:t>
      </w:r>
      <w:r>
        <w:rPr>
          <w:spacing w:val="-4"/>
        </w:rPr>
        <w:t xml:space="preserve"> </w:t>
      </w:r>
      <w:r>
        <w:t>зданий,</w:t>
      </w:r>
      <w:r>
        <w:rPr>
          <w:spacing w:val="-4"/>
        </w:rPr>
        <w:t xml:space="preserve"> </w:t>
      </w:r>
      <w:r>
        <w:t>сооружений</w:t>
      </w:r>
      <w:r>
        <w:rPr>
          <w:spacing w:val="-4"/>
        </w:rPr>
        <w:t xml:space="preserve"> </w:t>
      </w:r>
      <w:r>
        <w:t>заказным</w:t>
      </w:r>
      <w:r>
        <w:rPr>
          <w:spacing w:val="-5"/>
        </w:rPr>
        <w:t xml:space="preserve"> </w:t>
      </w:r>
      <w:r>
        <w:t>почтовым</w:t>
      </w:r>
      <w:r>
        <w:rPr>
          <w:spacing w:val="-4"/>
        </w:rPr>
        <w:t xml:space="preserve"> </w:t>
      </w:r>
      <w:r>
        <w:t>отправлением</w:t>
      </w:r>
      <w:r>
        <w:rPr>
          <w:spacing w:val="-6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уведомлением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вручении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иным</w:t>
      </w:r>
      <w:r>
        <w:rPr>
          <w:spacing w:val="-12"/>
        </w:rPr>
        <w:t xml:space="preserve"> </w:t>
      </w:r>
      <w:r>
        <w:t>доступным</w:t>
      </w:r>
      <w:r>
        <w:rPr>
          <w:spacing w:val="-12"/>
        </w:rPr>
        <w:t xml:space="preserve"> </w:t>
      </w:r>
      <w:r>
        <w:t>способом</w:t>
      </w:r>
      <w:r>
        <w:rPr>
          <w:spacing w:val="-12"/>
        </w:rPr>
        <w:t xml:space="preserve"> </w:t>
      </w:r>
      <w:r>
        <w:t>(факсом,</w:t>
      </w:r>
      <w:r>
        <w:rPr>
          <w:spacing w:val="-12"/>
        </w:rPr>
        <w:t xml:space="preserve"> </w:t>
      </w:r>
      <w:r>
        <w:t>нарочным)</w:t>
      </w:r>
      <w:r>
        <w:rPr>
          <w:spacing w:val="-67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приказа 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возможность принятия 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осмотре.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  <w:tab w:val="left" w:pos="8433"/>
        </w:tabs>
        <w:spacing w:line="249" w:lineRule="auto"/>
        <w:ind w:left="121" w:right="218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зданиях,</w:t>
      </w:r>
      <w:r>
        <w:rPr>
          <w:spacing w:val="-17"/>
          <w:sz w:val="28"/>
        </w:rPr>
        <w:t xml:space="preserve"> </w:t>
      </w:r>
      <w:r>
        <w:rPr>
          <w:sz w:val="28"/>
        </w:rPr>
        <w:t>сооружениях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92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9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93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93"/>
          <w:sz w:val="28"/>
        </w:rPr>
        <w:t xml:space="preserve"> </w:t>
      </w:r>
      <w:r>
        <w:rPr>
          <w:sz w:val="28"/>
        </w:rPr>
        <w:t xml:space="preserve">администрацией </w:t>
      </w:r>
      <w:proofErr w:type="spellStart"/>
      <w:r w:rsidR="008306DA">
        <w:rPr>
          <w:sz w:val="28"/>
        </w:rPr>
        <w:t>Белогорьевского</w:t>
      </w:r>
      <w:proofErr w:type="spellEnd"/>
      <w:r>
        <w:rPr>
          <w:sz w:val="28"/>
        </w:rPr>
        <w:t xml:space="preserve"> сельского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поселения в управление Федеральной службы государственной 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законодательством.</w:t>
      </w:r>
    </w:p>
    <w:p w:rsidR="00C00AA9" w:rsidRDefault="00C00AA9" w:rsidP="00C00AA9">
      <w:pPr>
        <w:pStyle w:val="a3"/>
        <w:spacing w:line="249" w:lineRule="auto"/>
        <w:ind w:right="219" w:firstLine="708"/>
        <w:jc w:val="both"/>
      </w:pPr>
      <w:r>
        <w:t>В случае поступления заявления о возникновении аварийных ситуаций в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 срок проведения осмотра зданий, сооружений - не более 24 часов с</w:t>
      </w:r>
      <w:r>
        <w:rPr>
          <w:spacing w:val="-67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заявления.</w:t>
      </w:r>
    </w:p>
    <w:p w:rsidR="00C00AA9" w:rsidRDefault="00C00AA9" w:rsidP="00C00AA9">
      <w:pPr>
        <w:pStyle w:val="a3"/>
        <w:spacing w:line="322" w:lineRule="exact"/>
        <w:ind w:left="825"/>
        <w:jc w:val="both"/>
      </w:pPr>
      <w:r>
        <w:t>Заявитель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лицо,</w:t>
      </w:r>
      <w:r>
        <w:rPr>
          <w:spacing w:val="55"/>
        </w:rPr>
        <w:t xml:space="preserve"> </w:t>
      </w:r>
      <w:r>
        <w:t>ответственное</w:t>
      </w:r>
      <w:r>
        <w:rPr>
          <w:spacing w:val="53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эксплуатацию</w:t>
      </w:r>
      <w:r>
        <w:rPr>
          <w:spacing w:val="53"/>
        </w:rPr>
        <w:t xml:space="preserve"> </w:t>
      </w:r>
      <w:r>
        <w:t>здания,</w:t>
      </w:r>
      <w:r>
        <w:rPr>
          <w:spacing w:val="55"/>
        </w:rPr>
        <w:t xml:space="preserve"> </w:t>
      </w:r>
      <w:r>
        <w:t>сооружения,</w:t>
      </w:r>
    </w:p>
    <w:p w:rsidR="00C00AA9" w:rsidRDefault="00C00AA9" w:rsidP="00C00AA9">
      <w:pPr>
        <w:pStyle w:val="a3"/>
        <w:tabs>
          <w:tab w:val="left" w:pos="5081"/>
        </w:tabs>
        <w:spacing w:before="8"/>
        <w:ind w:left="117"/>
      </w:pPr>
      <w:r>
        <w:t>уведомляются</w:t>
      </w:r>
      <w:r>
        <w:rPr>
          <w:spacing w:val="115"/>
        </w:rPr>
        <w:t xml:space="preserve"> </w:t>
      </w:r>
      <w:r>
        <w:t xml:space="preserve">администрацией </w:t>
      </w:r>
      <w:proofErr w:type="spellStart"/>
      <w:r w:rsidR="008306DA">
        <w:t>Белогорьевского</w:t>
      </w:r>
      <w:proofErr w:type="spellEnd"/>
      <w:r>
        <w:t xml:space="preserve"> сельского</w:t>
      </w:r>
      <w:r>
        <w:rPr>
          <w:spacing w:val="109"/>
        </w:rPr>
        <w:t xml:space="preserve"> </w:t>
      </w:r>
      <w:r>
        <w:t>поселения</w:t>
      </w:r>
      <w:r>
        <w:rPr>
          <w:spacing w:val="110"/>
        </w:rPr>
        <w:t xml:space="preserve"> </w:t>
      </w:r>
      <w:r>
        <w:t>о</w:t>
      </w:r>
      <w:r>
        <w:rPr>
          <w:spacing w:val="110"/>
        </w:rPr>
        <w:t xml:space="preserve"> </w:t>
      </w:r>
      <w:r>
        <w:t>проведении осмотра зданий, сооружений незамедлительно с момента поступления 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любым доступным</w:t>
      </w:r>
      <w:r>
        <w:rPr>
          <w:spacing w:val="-1"/>
        </w:rPr>
        <w:t xml:space="preserve"> </w:t>
      </w:r>
      <w:r>
        <w:t>способом.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before="2"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уполномоченного органа, обязательного 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представителя с приказом и с полномочиями проводящих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экспертных организаций, привлекаемых к осмотру, со сроками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его проведения.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Лицо, ответственное за эксплуатацию здания, сооружения, 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должностным лицам уполномоченного органа, 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и предметом осмотра, а также обеспечить для них и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территорию, в подлежащие осмотру здания, сооружения, помещения в них, к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оборудованию систем и сетей инженерно-технического обеспечения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21" w:firstLine="708"/>
        <w:jc w:val="both"/>
        <w:rPr>
          <w:sz w:val="28"/>
        </w:rPr>
      </w:pPr>
      <w:r>
        <w:rPr>
          <w:sz w:val="28"/>
        </w:rPr>
        <w:t>Проведение осмотров и выдача рекомендаций включают в себя: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 следующими документами:</w:t>
      </w:r>
    </w:p>
    <w:p w:rsidR="00C00AA9" w:rsidRDefault="00C00AA9" w:rsidP="00C00AA9">
      <w:pPr>
        <w:pStyle w:val="a5"/>
        <w:numPr>
          <w:ilvl w:val="1"/>
          <w:numId w:val="3"/>
        </w:numPr>
        <w:tabs>
          <w:tab w:val="left" w:pos="860"/>
        </w:tabs>
        <w:spacing w:line="249" w:lineRule="auto"/>
        <w:ind w:right="219" w:firstLine="567"/>
        <w:rPr>
          <w:sz w:val="28"/>
        </w:rPr>
      </w:pPr>
      <w:r>
        <w:rPr>
          <w:sz w:val="28"/>
        </w:rPr>
        <w:t>результатами инженерных изысканий, проектной документацией,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освидетельствования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8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8"/>
          <w:sz w:val="28"/>
        </w:rPr>
        <w:t xml:space="preserve"> </w:t>
      </w:r>
      <w:r>
        <w:rPr>
          <w:sz w:val="28"/>
        </w:rPr>
        <w:t>инженерно-</w:t>
      </w:r>
    </w:p>
    <w:p w:rsidR="00C00AA9" w:rsidRDefault="00C00AA9" w:rsidP="00C00AA9">
      <w:pPr>
        <w:spacing w:line="249" w:lineRule="auto"/>
        <w:jc w:val="both"/>
        <w:rPr>
          <w:sz w:val="28"/>
        </w:rPr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3"/>
        <w:spacing w:before="76" w:line="249" w:lineRule="auto"/>
        <w:ind w:right="221"/>
        <w:jc w:val="both"/>
      </w:pPr>
      <w:r>
        <w:lastRenderedPageBreak/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здания, сооружения;</w:t>
      </w:r>
    </w:p>
    <w:p w:rsidR="00C00AA9" w:rsidRDefault="00C00AA9" w:rsidP="00C00AA9">
      <w:pPr>
        <w:pStyle w:val="a5"/>
        <w:numPr>
          <w:ilvl w:val="1"/>
          <w:numId w:val="3"/>
        </w:numPr>
        <w:tabs>
          <w:tab w:val="left" w:pos="830"/>
        </w:tabs>
        <w:spacing w:before="1" w:line="249" w:lineRule="auto"/>
        <w:ind w:right="220" w:firstLine="567"/>
        <w:rPr>
          <w:sz w:val="28"/>
        </w:rPr>
      </w:pPr>
      <w:r>
        <w:rPr>
          <w:sz w:val="28"/>
        </w:rPr>
        <w:t>журналом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55.25</w:t>
        </w:r>
      </w:hyperlink>
      <w:r>
        <w:rPr>
          <w:spacing w:val="1"/>
          <w:sz w:val="28"/>
        </w:rPr>
        <w:t xml:space="preserve"> </w:t>
      </w:r>
      <w:hyperlink r:id="rId17">
        <w:r w:rsidRPr="008306DA">
          <w:rPr>
            <w:sz w:val="24"/>
            <w:szCs w:val="24"/>
          </w:rPr>
          <w:t>Градостроительного</w:t>
        </w:r>
        <w:r w:rsidRPr="008306DA">
          <w:rPr>
            <w:spacing w:val="1"/>
            <w:sz w:val="24"/>
            <w:szCs w:val="24"/>
          </w:rPr>
          <w:t xml:space="preserve"> </w:t>
        </w:r>
        <w:r w:rsidRPr="008306DA">
          <w:rPr>
            <w:sz w:val="24"/>
            <w:szCs w:val="24"/>
          </w:rPr>
          <w:t>кодекса</w:t>
        </w:r>
      </w:hyperlink>
      <w:r>
        <w:rPr>
          <w:spacing w:val="1"/>
          <w:sz w:val="24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наличии) ;</w:t>
      </w:r>
    </w:p>
    <w:p w:rsidR="00C00AA9" w:rsidRDefault="00C00AA9" w:rsidP="00C00AA9">
      <w:pPr>
        <w:pStyle w:val="a5"/>
        <w:numPr>
          <w:ilvl w:val="1"/>
          <w:numId w:val="3"/>
        </w:numPr>
        <w:tabs>
          <w:tab w:val="left" w:pos="830"/>
        </w:tabs>
        <w:spacing w:line="249" w:lineRule="auto"/>
        <w:ind w:left="131" w:right="218" w:firstLine="567"/>
        <w:rPr>
          <w:sz w:val="28"/>
        </w:rPr>
      </w:pPr>
      <w:r>
        <w:rPr>
          <w:sz w:val="28"/>
        </w:rPr>
        <w:t>правилами безопасной эксплуатации зданий, сооружений в случае, если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hyperlink r:id="rId18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55.26</w:t>
        </w:r>
      </w:hyperlink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Градостроительного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кодекса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C00AA9" w:rsidRDefault="00C00AA9" w:rsidP="00C00AA9">
      <w:pPr>
        <w:pStyle w:val="a3"/>
        <w:tabs>
          <w:tab w:val="left" w:pos="9768"/>
        </w:tabs>
        <w:spacing w:line="249" w:lineRule="auto"/>
        <w:ind w:left="117" w:right="155" w:firstLine="708"/>
        <w:jc w:val="both"/>
      </w:pPr>
      <w:r>
        <w:t>Сведения о проведенном осмотре зданий, сооружений вносятся в 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осмотров</w:t>
      </w:r>
      <w:r>
        <w:rPr>
          <w:spacing w:val="2"/>
        </w:rPr>
        <w:t xml:space="preserve"> </w:t>
      </w:r>
      <w:r>
        <w:t>зданий,</w:t>
      </w:r>
      <w:r>
        <w:rPr>
          <w:spacing w:val="2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ведется</w:t>
      </w:r>
      <w:r>
        <w:rPr>
          <w:spacing w:val="2"/>
        </w:rPr>
        <w:t xml:space="preserve"> </w:t>
      </w:r>
      <w:r>
        <w:t xml:space="preserve">администрацией </w:t>
      </w:r>
      <w:proofErr w:type="spellStart"/>
      <w:r w:rsidR="008306DA">
        <w:t>Белогорьевского</w:t>
      </w:r>
      <w:proofErr w:type="spellEnd"/>
      <w:r>
        <w:t xml:space="preserve"> сельского поселения по форме, включающей: порядковый номер; номер и дату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осмотра;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осматриваемого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недостатков;</w:t>
      </w:r>
      <w:r>
        <w:rPr>
          <w:spacing w:val="-2"/>
        </w:rPr>
        <w:t xml:space="preserve"> </w:t>
      </w:r>
      <w:r>
        <w:t>дату и</w:t>
      </w:r>
      <w:r>
        <w:rPr>
          <w:spacing w:val="-2"/>
        </w:rPr>
        <w:t xml:space="preserve"> </w:t>
      </w:r>
      <w:r>
        <w:t>отметку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получении.</w:t>
      </w:r>
    </w:p>
    <w:p w:rsidR="00C00AA9" w:rsidRDefault="00C00AA9" w:rsidP="00C00AA9">
      <w:pPr>
        <w:pStyle w:val="a3"/>
        <w:spacing w:line="249" w:lineRule="auto"/>
        <w:ind w:left="117" w:right="219" w:firstLine="708"/>
        <w:jc w:val="both"/>
      </w:pP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прошит,</w:t>
      </w:r>
      <w:r>
        <w:rPr>
          <w:spacing w:val="1"/>
        </w:rPr>
        <w:t xml:space="preserve"> </w:t>
      </w:r>
      <w:r>
        <w:t>пронумерован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удостоверен печатью.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обследование конструкций (с </w:t>
      </w:r>
      <w:proofErr w:type="spellStart"/>
      <w:r>
        <w:rPr>
          <w:sz w:val="28"/>
        </w:rPr>
        <w:t>фотофиксацией</w:t>
      </w:r>
      <w:proofErr w:type="spellEnd"/>
      <w:r>
        <w:rPr>
          <w:sz w:val="28"/>
        </w:rPr>
        <w:t xml:space="preserve"> видимых дефектов), изучаются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осматриваемом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6"/>
          <w:sz w:val="28"/>
        </w:rPr>
        <w:t xml:space="preserve"> </w:t>
      </w:r>
      <w:r>
        <w:rPr>
          <w:sz w:val="28"/>
        </w:rPr>
        <w:t>(время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6"/>
          <w:sz w:val="28"/>
        </w:rPr>
        <w:t xml:space="preserve"> </w:t>
      </w:r>
      <w:r>
        <w:rPr>
          <w:sz w:val="28"/>
        </w:rPr>
        <w:t>эксплуатации),</w:t>
      </w:r>
      <w:r>
        <w:rPr>
          <w:spacing w:val="-68"/>
          <w:sz w:val="28"/>
        </w:rPr>
        <w:t xml:space="preserve"> </w:t>
      </w:r>
      <w:r>
        <w:rPr>
          <w:sz w:val="28"/>
        </w:rPr>
        <w:t>общая характеристика объемно-планировочного и конструктивного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 инженерного оборудования, производятся </w:t>
      </w:r>
      <w:proofErr w:type="spellStart"/>
      <w:r>
        <w:rPr>
          <w:sz w:val="28"/>
        </w:rPr>
        <w:t>обмерочные</w:t>
      </w:r>
      <w:proofErr w:type="spellEnd"/>
      <w:r>
        <w:rPr>
          <w:sz w:val="28"/>
        </w:rPr>
        <w:t xml:space="preserve"> работы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 необходимые для оценки технического состояния и 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 и безопасности объектов, требованиями проектной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осматриваемого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 здания, сооружения по форме согласно приложению N 1 к 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аварийных ситуациях или угрозе разрушения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N 2 (не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приводится)</w:t>
      </w:r>
      <w:r>
        <w:rPr>
          <w:spacing w:val="-2"/>
          <w:sz w:val="28"/>
        </w:rPr>
        <w:t xml:space="preserve"> </w:t>
      </w:r>
      <w:r>
        <w:rPr>
          <w:sz w:val="28"/>
        </w:rPr>
        <w:t>к Порядку.</w:t>
      </w:r>
    </w:p>
    <w:p w:rsidR="00C00AA9" w:rsidRDefault="00C00AA9" w:rsidP="00C00AA9">
      <w:pPr>
        <w:pStyle w:val="a3"/>
        <w:spacing w:line="249" w:lineRule="auto"/>
        <w:ind w:right="219" w:firstLine="708"/>
        <w:jc w:val="both"/>
      </w:pP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прикладываются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proofErr w:type="spellStart"/>
      <w:r>
        <w:t>фотофиксации</w:t>
      </w:r>
      <w:proofErr w:type="spellEnd"/>
      <w:r>
        <w:rPr>
          <w:spacing w:val="-67"/>
        </w:rPr>
        <w:t xml:space="preserve"> </w:t>
      </w:r>
      <w:r>
        <w:t>осматриваемого здания, сооружения и иные материалы, оформленные в ходе</w:t>
      </w:r>
      <w:r>
        <w:rPr>
          <w:spacing w:val="1"/>
        </w:rPr>
        <w:t xml:space="preserve"> </w:t>
      </w:r>
      <w:r>
        <w:t>осмотра</w:t>
      </w:r>
      <w:r>
        <w:rPr>
          <w:spacing w:val="-2"/>
        </w:rPr>
        <w:t xml:space="preserve"> </w:t>
      </w:r>
      <w:r>
        <w:t>здания, сооружения.</w:t>
      </w:r>
    </w:p>
    <w:p w:rsidR="00C00AA9" w:rsidRDefault="00C00AA9" w:rsidP="00C00AA9">
      <w:pPr>
        <w:spacing w:line="249" w:lineRule="auto"/>
        <w:jc w:val="both"/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before="76"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3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администрацией</w:t>
      </w:r>
    </w:p>
    <w:p w:rsidR="00C00AA9" w:rsidRDefault="008306DA" w:rsidP="00C00AA9">
      <w:pPr>
        <w:pStyle w:val="a3"/>
        <w:tabs>
          <w:tab w:val="left" w:pos="1240"/>
        </w:tabs>
        <w:spacing w:line="320" w:lineRule="exact"/>
        <w:ind w:left="0"/>
        <w:jc w:val="both"/>
      </w:pPr>
      <w:proofErr w:type="spellStart"/>
      <w:r>
        <w:t>Белогорьевского</w:t>
      </w:r>
      <w:proofErr w:type="spellEnd"/>
      <w:r w:rsidR="00C00AA9">
        <w:t xml:space="preserve"> сельского</w:t>
      </w:r>
      <w:r w:rsidR="00C00AA9">
        <w:rPr>
          <w:spacing w:val="-3"/>
        </w:rPr>
        <w:t xml:space="preserve"> </w:t>
      </w:r>
      <w:r w:rsidR="00C00AA9">
        <w:t>поселения</w:t>
      </w:r>
      <w:r w:rsidR="00C00AA9">
        <w:rPr>
          <w:spacing w:val="-4"/>
        </w:rPr>
        <w:t xml:space="preserve"> </w:t>
      </w:r>
      <w:r w:rsidR="00C00AA9">
        <w:t>принимается</w:t>
      </w:r>
      <w:r w:rsidR="00C00AA9">
        <w:rPr>
          <w:spacing w:val="-4"/>
        </w:rPr>
        <w:t xml:space="preserve"> </w:t>
      </w:r>
      <w:r w:rsidR="00C00AA9">
        <w:t>одно</w:t>
      </w:r>
      <w:r w:rsidR="00C00AA9">
        <w:rPr>
          <w:spacing w:val="-3"/>
        </w:rPr>
        <w:t xml:space="preserve"> </w:t>
      </w:r>
      <w:r w:rsidR="00C00AA9">
        <w:t>из</w:t>
      </w:r>
      <w:r w:rsidR="00C00AA9">
        <w:rPr>
          <w:spacing w:val="-3"/>
        </w:rPr>
        <w:t xml:space="preserve"> </w:t>
      </w:r>
      <w:r w:rsidR="00C00AA9">
        <w:t>следующих</w:t>
      </w:r>
      <w:r w:rsidR="00C00AA9">
        <w:rPr>
          <w:spacing w:val="-3"/>
        </w:rPr>
        <w:t xml:space="preserve"> </w:t>
      </w:r>
      <w:r w:rsidR="00C00AA9">
        <w:t>решений:</w:t>
      </w:r>
    </w:p>
    <w:p w:rsidR="00C00AA9" w:rsidRDefault="00C00AA9" w:rsidP="00C00AA9">
      <w:pPr>
        <w:pStyle w:val="a5"/>
        <w:numPr>
          <w:ilvl w:val="1"/>
          <w:numId w:val="3"/>
        </w:numPr>
        <w:tabs>
          <w:tab w:val="left" w:pos="830"/>
        </w:tabs>
        <w:spacing w:before="15" w:line="249" w:lineRule="auto"/>
        <w:ind w:right="219" w:firstLine="56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сооружений;</w:t>
      </w:r>
    </w:p>
    <w:p w:rsidR="00C00AA9" w:rsidRDefault="00C00AA9" w:rsidP="00C00AA9">
      <w:pPr>
        <w:pStyle w:val="a5"/>
        <w:numPr>
          <w:ilvl w:val="1"/>
          <w:numId w:val="3"/>
        </w:numPr>
        <w:tabs>
          <w:tab w:val="left" w:pos="830"/>
        </w:tabs>
        <w:spacing w:line="249" w:lineRule="auto"/>
        <w:ind w:right="220" w:firstLine="567"/>
        <w:rPr>
          <w:sz w:val="28"/>
        </w:rPr>
      </w:pPr>
      <w:r>
        <w:rPr>
          <w:sz w:val="28"/>
        </w:rPr>
        <w:t>о несоответствии технического состояния и технического 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сооружений.</w:t>
      </w:r>
    </w:p>
    <w:p w:rsidR="00C00AA9" w:rsidRDefault="00C00AA9" w:rsidP="00C00AA9">
      <w:pPr>
        <w:pStyle w:val="a3"/>
        <w:spacing w:before="1" w:line="249" w:lineRule="auto"/>
        <w:ind w:right="219" w:firstLine="708"/>
        <w:jc w:val="both"/>
      </w:pPr>
      <w:r>
        <w:t>В</w:t>
      </w:r>
      <w:r>
        <w:rPr>
          <w:spacing w:val="67"/>
        </w:rPr>
        <w:t xml:space="preserve"> </w:t>
      </w:r>
      <w:r>
        <w:t>случае</w:t>
      </w:r>
      <w:r>
        <w:rPr>
          <w:spacing w:val="67"/>
        </w:rPr>
        <w:t xml:space="preserve"> </w:t>
      </w:r>
      <w:r>
        <w:t>выявления</w:t>
      </w:r>
      <w:r>
        <w:rPr>
          <w:spacing w:val="67"/>
        </w:rPr>
        <w:t xml:space="preserve"> </w:t>
      </w:r>
      <w:r>
        <w:t>при</w:t>
      </w:r>
      <w:r>
        <w:rPr>
          <w:spacing w:val="67"/>
        </w:rPr>
        <w:t xml:space="preserve"> </w:t>
      </w:r>
      <w:r>
        <w:t>проведении</w:t>
      </w:r>
      <w:r>
        <w:rPr>
          <w:spacing w:val="67"/>
        </w:rPr>
        <w:t xml:space="preserve"> </w:t>
      </w:r>
      <w:r>
        <w:t>осмотра</w:t>
      </w:r>
      <w:r>
        <w:rPr>
          <w:spacing w:val="67"/>
        </w:rPr>
        <w:t xml:space="preserve"> </w:t>
      </w:r>
      <w:r>
        <w:t>зданий,</w:t>
      </w:r>
      <w:r>
        <w:rPr>
          <w:spacing w:val="67"/>
        </w:rPr>
        <w:t xml:space="preserve"> </w:t>
      </w:r>
      <w:r>
        <w:t>сооружений</w:t>
      </w:r>
      <w:r>
        <w:rPr>
          <w:spacing w:val="-68"/>
        </w:rPr>
        <w:t xml:space="preserve"> </w:t>
      </w:r>
      <w:r>
        <w:t>нарушений требований технических регламентов к конструктивным и другим</w:t>
      </w:r>
      <w:r>
        <w:rPr>
          <w:spacing w:val="1"/>
        </w:rPr>
        <w:t xml:space="preserve"> </w:t>
      </w:r>
      <w:r>
        <w:t>характеристикам надежности и безопасности объектов, требований проектной</w:t>
      </w:r>
      <w:r>
        <w:rPr>
          <w:spacing w:val="1"/>
        </w:rPr>
        <w:t xml:space="preserve"> </w:t>
      </w:r>
      <w:r>
        <w:t>документации указанных объектов в акте осмотра излагаются рекомендации о</w:t>
      </w:r>
      <w:r>
        <w:rPr>
          <w:spacing w:val="1"/>
        </w:rPr>
        <w:t xml:space="preserve"> </w:t>
      </w:r>
      <w:r>
        <w:t>мерах</w:t>
      </w:r>
      <w:r>
        <w:rPr>
          <w:spacing w:val="-2"/>
        </w:rPr>
        <w:t xml:space="preserve"> </w:t>
      </w:r>
      <w:r>
        <w:t>по устранению</w:t>
      </w:r>
      <w:r>
        <w:rPr>
          <w:spacing w:val="-2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  <w:tab w:val="left" w:pos="9768"/>
        </w:tabs>
        <w:spacing w:line="249" w:lineRule="auto"/>
        <w:ind w:left="121" w:right="155" w:firstLine="708"/>
        <w:jc w:val="both"/>
        <w:rPr>
          <w:sz w:val="28"/>
        </w:rPr>
      </w:pPr>
      <w:r>
        <w:rPr>
          <w:sz w:val="28"/>
        </w:rPr>
        <w:t>Акт</w:t>
      </w:r>
      <w:r>
        <w:rPr>
          <w:spacing w:val="10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0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администрации</w:t>
      </w:r>
      <w:r>
        <w:rPr>
          <w:spacing w:val="16"/>
          <w:sz w:val="28"/>
        </w:rPr>
        <w:t xml:space="preserve"> </w:t>
      </w:r>
      <w:r>
        <w:rPr>
          <w:sz w:val="28"/>
          <w:u w:val="single"/>
        </w:rPr>
        <w:t xml:space="preserve"> </w:t>
      </w:r>
      <w:proofErr w:type="spellStart"/>
      <w:r w:rsidR="008306DA">
        <w:rPr>
          <w:sz w:val="28"/>
        </w:rPr>
        <w:t>Белогорьевского</w:t>
      </w:r>
      <w:proofErr w:type="spellEnd"/>
      <w:proofErr w:type="gramEnd"/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 сооружений).</w:t>
      </w:r>
    </w:p>
    <w:p w:rsidR="00C00AA9" w:rsidRDefault="00C00AA9" w:rsidP="00C00AA9">
      <w:pPr>
        <w:pStyle w:val="a3"/>
        <w:tabs>
          <w:tab w:val="left" w:pos="9768"/>
        </w:tabs>
        <w:spacing w:line="249" w:lineRule="auto"/>
        <w:ind w:right="155" w:firstLine="708"/>
        <w:jc w:val="both"/>
      </w:pPr>
      <w:r>
        <w:t>Подписанный</w:t>
      </w:r>
      <w:r>
        <w:rPr>
          <w:spacing w:val="26"/>
        </w:rPr>
        <w:t xml:space="preserve"> </w:t>
      </w:r>
      <w:r>
        <w:t>акт</w:t>
      </w:r>
      <w:r>
        <w:rPr>
          <w:spacing w:val="27"/>
        </w:rPr>
        <w:t xml:space="preserve"> </w:t>
      </w:r>
      <w:r>
        <w:t>осмотра</w:t>
      </w:r>
      <w:r>
        <w:rPr>
          <w:spacing w:val="25"/>
        </w:rPr>
        <w:t xml:space="preserve"> </w:t>
      </w:r>
      <w:r>
        <w:t>утверждается</w:t>
      </w:r>
      <w:r>
        <w:rPr>
          <w:spacing w:val="27"/>
        </w:rPr>
        <w:t xml:space="preserve"> </w:t>
      </w:r>
      <w:r>
        <w:t>главой</w:t>
      </w:r>
      <w:r>
        <w:rPr>
          <w:spacing w:val="26"/>
        </w:rPr>
        <w:t xml:space="preserve"> </w:t>
      </w:r>
      <w:proofErr w:type="gramStart"/>
      <w:r>
        <w:t>администрации</w:t>
      </w:r>
      <w:r>
        <w:rPr>
          <w:spacing w:val="30"/>
        </w:rPr>
        <w:t xml:space="preserve"> </w:t>
      </w:r>
      <w:r>
        <w:rPr>
          <w:u w:val="single"/>
        </w:rPr>
        <w:t xml:space="preserve"> </w:t>
      </w:r>
      <w:proofErr w:type="spellStart"/>
      <w:r w:rsidR="008306DA">
        <w:t>Белогорьевского</w:t>
      </w:r>
      <w:proofErr w:type="spellEnd"/>
      <w:proofErr w:type="gramEnd"/>
      <w:r>
        <w:t xml:space="preserve"> сельского поселения в течение пяти дней со дня проведения осмотра зданий,</w:t>
      </w:r>
      <w:r>
        <w:rPr>
          <w:spacing w:val="1"/>
        </w:rPr>
        <w:t xml:space="preserve"> </w:t>
      </w:r>
      <w:r>
        <w:t>сооружений, а в случае проведения осмотра зданий, сооружений на основании</w:t>
      </w:r>
      <w:r>
        <w:rPr>
          <w:spacing w:val="1"/>
        </w:rPr>
        <w:t xml:space="preserve"> </w:t>
      </w:r>
      <w:r>
        <w:t>заявления о возникновении аварийных ситуаций в зданиях, сооружениях или</w:t>
      </w:r>
      <w:r>
        <w:rPr>
          <w:spacing w:val="1"/>
        </w:rPr>
        <w:t xml:space="preserve"> </w:t>
      </w:r>
      <w:r>
        <w:t>возникновении угрозы разрушения зданий - в день проведения осмотра зданий,</w:t>
      </w:r>
      <w:r>
        <w:rPr>
          <w:spacing w:val="1"/>
        </w:rPr>
        <w:t xml:space="preserve"> </w:t>
      </w:r>
      <w:r>
        <w:t>сооружений.</w:t>
      </w:r>
    </w:p>
    <w:p w:rsidR="00C00AA9" w:rsidRDefault="00C00AA9" w:rsidP="00C00AA9">
      <w:pPr>
        <w:pStyle w:val="a3"/>
        <w:tabs>
          <w:tab w:val="left" w:pos="6442"/>
        </w:tabs>
        <w:spacing w:line="320" w:lineRule="exact"/>
        <w:ind w:left="111"/>
        <w:jc w:val="both"/>
      </w:pPr>
      <w:r>
        <w:t>Акт</w:t>
      </w:r>
      <w:r>
        <w:rPr>
          <w:spacing w:val="-3"/>
        </w:rPr>
        <w:t xml:space="preserve"> </w:t>
      </w:r>
      <w:r>
        <w:t>удостоверяется</w:t>
      </w:r>
      <w:r>
        <w:rPr>
          <w:spacing w:val="-2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 xml:space="preserve">администрации </w:t>
      </w:r>
      <w:proofErr w:type="spellStart"/>
      <w:r w:rsidR="008306DA">
        <w:t>Белогорьевского</w:t>
      </w:r>
      <w:proofErr w:type="spellEnd"/>
      <w:r>
        <w:t xml:space="preserve"> сельского</w:t>
      </w:r>
      <w:r>
        <w:rPr>
          <w:spacing w:val="-4"/>
        </w:rPr>
        <w:t xml:space="preserve"> </w:t>
      </w:r>
      <w:r>
        <w:t>поселения.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before="13"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Копия акта осмотра направляется заявителю, лицу, 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 о возникновении аварийных ситуаций в зданиях, сооружениях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угрозы разрушения зданий, сооружений вручается 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лицу, ответственному за эксплуатацию здания, сооружения, в день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 сооружений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любым доступным способом.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  <w:tab w:val="left" w:pos="4450"/>
        </w:tabs>
        <w:spacing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администрация </w:t>
      </w:r>
      <w:proofErr w:type="spellStart"/>
      <w:r w:rsidR="008306DA">
        <w:rPr>
          <w:sz w:val="28"/>
        </w:rPr>
        <w:t>Белогорьевского</w:t>
      </w:r>
      <w:proofErr w:type="spellEnd"/>
      <w:r>
        <w:rPr>
          <w:sz w:val="28"/>
        </w:rPr>
        <w:t xml:space="preserve"> </w:t>
      </w:r>
      <w:r>
        <w:rPr>
          <w:spacing w:val="-1"/>
          <w:sz w:val="28"/>
        </w:rPr>
        <w:t>сельского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копию</w:t>
      </w:r>
      <w:r>
        <w:rPr>
          <w:spacing w:val="-18"/>
          <w:sz w:val="28"/>
        </w:rPr>
        <w:t xml:space="preserve"> </w:t>
      </w:r>
      <w:r>
        <w:rPr>
          <w:sz w:val="28"/>
        </w:rPr>
        <w:t>акта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осмотра в течение трех дней со дня его утверждения в орган, 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 совершившего 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20" w:firstLine="708"/>
        <w:jc w:val="both"/>
        <w:rPr>
          <w:sz w:val="28"/>
        </w:rPr>
      </w:pPr>
      <w:r>
        <w:rPr>
          <w:sz w:val="28"/>
        </w:rPr>
        <w:t>Сведения о проведенном осмотре зданий, сооружений вносятся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4"/>
          <w:sz w:val="28"/>
        </w:rPr>
        <w:t xml:space="preserve"> </w:t>
      </w:r>
      <w:r>
        <w:rPr>
          <w:sz w:val="28"/>
        </w:rPr>
        <w:t>учета</w:t>
      </w:r>
      <w:r>
        <w:rPr>
          <w:spacing w:val="14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5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5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4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4"/>
          <w:sz w:val="28"/>
        </w:rPr>
        <w:t xml:space="preserve"> </w:t>
      </w:r>
      <w:r>
        <w:rPr>
          <w:sz w:val="28"/>
        </w:rPr>
        <w:t>администрацией</w:t>
      </w:r>
    </w:p>
    <w:p w:rsidR="00C00AA9" w:rsidRDefault="008306DA" w:rsidP="00C00AA9">
      <w:pPr>
        <w:pStyle w:val="a3"/>
        <w:tabs>
          <w:tab w:val="left" w:pos="1025"/>
        </w:tabs>
        <w:spacing w:line="320" w:lineRule="exact"/>
        <w:jc w:val="both"/>
      </w:pPr>
      <w:proofErr w:type="spellStart"/>
      <w:r>
        <w:t>Белогорьевского</w:t>
      </w:r>
      <w:proofErr w:type="spellEnd"/>
      <w:r w:rsidR="00C00AA9">
        <w:t xml:space="preserve"> сельского</w:t>
      </w:r>
      <w:r w:rsidR="00C00AA9">
        <w:rPr>
          <w:spacing w:val="-4"/>
        </w:rPr>
        <w:t xml:space="preserve"> </w:t>
      </w:r>
      <w:r w:rsidR="00C00AA9">
        <w:t>поселения.</w:t>
      </w:r>
    </w:p>
    <w:p w:rsidR="00C00AA9" w:rsidRDefault="00C00AA9" w:rsidP="00C00AA9">
      <w:pPr>
        <w:spacing w:line="320" w:lineRule="exact"/>
        <w:jc w:val="both"/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before="76"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lastRenderedPageBreak/>
        <w:t>Осмотр зданий, сооружений не проводится, если при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федеральными законами.</w:t>
      </w:r>
    </w:p>
    <w:p w:rsidR="00C00AA9" w:rsidRDefault="00C00AA9" w:rsidP="00C00AA9">
      <w:pPr>
        <w:pStyle w:val="a3"/>
        <w:spacing w:line="249" w:lineRule="auto"/>
        <w:ind w:right="219" w:firstLine="70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к эксплуатации зданий, сооружений, о возникновении 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зданий, сооружений направляется в орган, осуществляющий государственный</w:t>
      </w:r>
      <w:r>
        <w:rPr>
          <w:spacing w:val="1"/>
        </w:rPr>
        <w:t xml:space="preserve"> </w:t>
      </w:r>
      <w:r>
        <w:t>контроль (надзор) при эксплуатации зданий, сооружений, в течение семи дней</w:t>
      </w:r>
      <w:r>
        <w:rPr>
          <w:spacing w:val="1"/>
        </w:rPr>
        <w:t xml:space="preserve"> </w:t>
      </w:r>
      <w:r>
        <w:t>со дня его регистрации.</w:t>
      </w:r>
    </w:p>
    <w:p w:rsidR="00C00AA9" w:rsidRDefault="00C00AA9" w:rsidP="00C00AA9">
      <w:pPr>
        <w:pStyle w:val="a3"/>
        <w:spacing w:line="249" w:lineRule="auto"/>
        <w:ind w:right="219" w:firstLine="708"/>
        <w:jc w:val="both"/>
      </w:pPr>
      <w:r>
        <w:t>Заявителю</w:t>
      </w:r>
      <w:r>
        <w:rPr>
          <w:spacing w:val="-6"/>
        </w:rPr>
        <w:t xml:space="preserve"> </w:t>
      </w:r>
      <w:r>
        <w:t>направляется</w:t>
      </w:r>
      <w:r>
        <w:rPr>
          <w:spacing w:val="-6"/>
        </w:rPr>
        <w:t xml:space="preserve"> </w:t>
      </w:r>
      <w:r>
        <w:t>письменное</w:t>
      </w:r>
      <w:r>
        <w:rPr>
          <w:spacing w:val="-6"/>
        </w:rPr>
        <w:t xml:space="preserve"> </w:t>
      </w:r>
      <w:r>
        <w:t>уведомление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проведении</w:t>
      </w:r>
      <w:r>
        <w:rPr>
          <w:spacing w:val="-68"/>
        </w:rPr>
        <w:t xml:space="preserve"> </w:t>
      </w:r>
      <w:r>
        <w:t>осмотра зданий, сооружений и о направлении заявления для рассмотрения 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государственный контроль (надзор) при эксплуатации зданий, сооружений,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семи дней со дня регистрации заявления.</w:t>
      </w:r>
    </w:p>
    <w:p w:rsidR="00C00AA9" w:rsidRDefault="00C00AA9" w:rsidP="00C00AA9">
      <w:pPr>
        <w:pStyle w:val="a3"/>
        <w:tabs>
          <w:tab w:val="left" w:pos="4643"/>
        </w:tabs>
        <w:spacing w:line="249" w:lineRule="auto"/>
        <w:ind w:right="218" w:firstLine="708"/>
        <w:jc w:val="both"/>
      </w:pPr>
      <w:r>
        <w:t>В случае поступления заявления о возникновении аварийных ситуаций в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25"/>
        </w:rPr>
        <w:t xml:space="preserve"> </w:t>
      </w:r>
      <w:r>
        <w:t xml:space="preserve">администрация </w:t>
      </w:r>
      <w:proofErr w:type="spellStart"/>
      <w:r w:rsidR="008306DA">
        <w:t>Белогорьевского</w:t>
      </w:r>
      <w:proofErr w:type="spellEnd"/>
      <w:r>
        <w:t xml:space="preserve"> сельского</w:t>
      </w:r>
      <w:r>
        <w:rPr>
          <w:spacing w:val="25"/>
        </w:rPr>
        <w:t xml:space="preserve"> </w:t>
      </w:r>
      <w:r>
        <w:t>поселения,</w:t>
      </w:r>
      <w:r>
        <w:rPr>
          <w:spacing w:val="25"/>
        </w:rPr>
        <w:t xml:space="preserve"> </w:t>
      </w:r>
      <w:r>
        <w:t>вне</w:t>
      </w:r>
      <w:r>
        <w:rPr>
          <w:spacing w:val="25"/>
        </w:rPr>
        <w:t xml:space="preserve"> </w:t>
      </w:r>
      <w:r>
        <w:t>зависимости</w:t>
      </w:r>
      <w:r>
        <w:rPr>
          <w:spacing w:val="25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законодательством.</w:t>
      </w:r>
    </w:p>
    <w:p w:rsidR="00C00AA9" w:rsidRDefault="00C00AA9" w:rsidP="00C00AA9">
      <w:pPr>
        <w:pStyle w:val="a3"/>
        <w:spacing w:before="2"/>
        <w:ind w:left="0"/>
        <w:rPr>
          <w:sz w:val="29"/>
        </w:rPr>
      </w:pPr>
    </w:p>
    <w:p w:rsidR="00C00AA9" w:rsidRDefault="00C00AA9" w:rsidP="00C00AA9">
      <w:pPr>
        <w:pStyle w:val="1"/>
        <w:numPr>
          <w:ilvl w:val="0"/>
          <w:numId w:val="6"/>
        </w:numPr>
        <w:tabs>
          <w:tab w:val="left" w:pos="839"/>
          <w:tab w:val="left" w:pos="840"/>
        </w:tabs>
        <w:ind w:left="839" w:hanging="723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Порядка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341"/>
        </w:tabs>
        <w:spacing w:before="14"/>
        <w:ind w:left="1340" w:hanging="516"/>
        <w:rPr>
          <w:sz w:val="28"/>
        </w:rPr>
      </w:pPr>
      <w:r>
        <w:rPr>
          <w:sz w:val="28"/>
        </w:rPr>
        <w:t>Контроль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2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4"/>
          <w:sz w:val="28"/>
        </w:rPr>
        <w:t xml:space="preserve"> </w:t>
      </w:r>
      <w:r>
        <w:rPr>
          <w:sz w:val="28"/>
        </w:rPr>
        <w:t>администрацией</w:t>
      </w:r>
    </w:p>
    <w:p w:rsidR="00C00AA9" w:rsidRDefault="008306DA" w:rsidP="00C00AA9">
      <w:pPr>
        <w:pStyle w:val="a3"/>
        <w:tabs>
          <w:tab w:val="left" w:pos="1021"/>
        </w:tabs>
        <w:spacing w:before="12" w:line="249" w:lineRule="auto"/>
        <w:ind w:left="117" w:right="221"/>
      </w:pPr>
      <w:r>
        <w:t>Белогорьевского</w:t>
      </w:r>
      <w:bookmarkStart w:id="0" w:name="_GoBack"/>
      <w:bookmarkEnd w:id="0"/>
      <w:r w:rsidR="00C00AA9">
        <w:t xml:space="preserve"> сельского</w:t>
      </w:r>
      <w:r w:rsidR="00C00AA9">
        <w:rPr>
          <w:spacing w:val="11"/>
        </w:rPr>
        <w:t xml:space="preserve"> </w:t>
      </w:r>
      <w:r w:rsidR="00C00AA9">
        <w:t>поселения</w:t>
      </w:r>
      <w:r w:rsidR="00C00AA9">
        <w:rPr>
          <w:spacing w:val="12"/>
        </w:rPr>
        <w:t xml:space="preserve"> </w:t>
      </w:r>
      <w:r w:rsidR="00C00AA9">
        <w:t>на</w:t>
      </w:r>
      <w:r w:rsidR="00C00AA9">
        <w:rPr>
          <w:spacing w:val="11"/>
        </w:rPr>
        <w:t xml:space="preserve"> </w:t>
      </w:r>
      <w:r w:rsidR="00C00AA9">
        <w:t>всех</w:t>
      </w:r>
      <w:r w:rsidR="00C00AA9">
        <w:rPr>
          <w:spacing w:val="12"/>
        </w:rPr>
        <w:t xml:space="preserve"> </w:t>
      </w:r>
      <w:r w:rsidR="00C00AA9">
        <w:t>этапах</w:t>
      </w:r>
      <w:r w:rsidR="00C00AA9">
        <w:rPr>
          <w:spacing w:val="11"/>
        </w:rPr>
        <w:t xml:space="preserve"> </w:t>
      </w:r>
      <w:r w:rsidR="00C00AA9">
        <w:t>организации</w:t>
      </w:r>
      <w:r w:rsidR="00C00AA9">
        <w:rPr>
          <w:spacing w:val="12"/>
        </w:rPr>
        <w:t xml:space="preserve"> </w:t>
      </w:r>
      <w:r w:rsidR="00C00AA9">
        <w:t>и</w:t>
      </w:r>
      <w:r w:rsidR="00C00AA9">
        <w:rPr>
          <w:spacing w:val="11"/>
        </w:rPr>
        <w:t xml:space="preserve"> </w:t>
      </w:r>
      <w:r w:rsidR="00C00AA9">
        <w:t>проведения</w:t>
      </w:r>
      <w:r w:rsidR="00C00AA9">
        <w:rPr>
          <w:spacing w:val="12"/>
        </w:rPr>
        <w:t xml:space="preserve"> </w:t>
      </w:r>
      <w:r w:rsidR="00C00AA9">
        <w:t>осмотра</w:t>
      </w:r>
      <w:r w:rsidR="00C00AA9">
        <w:rPr>
          <w:spacing w:val="-67"/>
        </w:rPr>
        <w:t xml:space="preserve"> </w:t>
      </w:r>
      <w:r w:rsidR="00C00AA9">
        <w:t>зданий и</w:t>
      </w:r>
      <w:r w:rsidR="00C00AA9">
        <w:rPr>
          <w:spacing w:val="-1"/>
        </w:rPr>
        <w:t xml:space="preserve"> </w:t>
      </w:r>
      <w:r w:rsidR="00C00AA9">
        <w:t>сооружений.</w:t>
      </w:r>
    </w:p>
    <w:p w:rsidR="00C00AA9" w:rsidRDefault="00C00AA9" w:rsidP="00C00AA9">
      <w:pPr>
        <w:spacing w:line="249" w:lineRule="auto"/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3"/>
        <w:tabs>
          <w:tab w:val="left" w:pos="8152"/>
        </w:tabs>
        <w:spacing w:before="132" w:line="180" w:lineRule="auto"/>
        <w:ind w:left="4941" w:right="163"/>
        <w:jc w:val="both"/>
      </w:pPr>
      <w:r>
        <w:lastRenderedPageBreak/>
        <w:t>Приложение № 1 к Порядку проведения</w:t>
      </w:r>
      <w:r>
        <w:rPr>
          <w:spacing w:val="-67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надлежащего</w:t>
      </w:r>
      <w:r>
        <w:tab/>
        <w:t>технического</w:t>
      </w:r>
      <w:r>
        <w:rPr>
          <w:spacing w:val="-68"/>
        </w:rPr>
        <w:t xml:space="preserve"> </w:t>
      </w:r>
      <w:r>
        <w:t>обслуживания</w:t>
      </w:r>
    </w:p>
    <w:p w:rsidR="00C00AA9" w:rsidRDefault="00C00AA9" w:rsidP="00C00AA9">
      <w:pPr>
        <w:pStyle w:val="a3"/>
        <w:ind w:left="0"/>
        <w:rPr>
          <w:sz w:val="30"/>
        </w:rPr>
      </w:pPr>
    </w:p>
    <w:p w:rsidR="00C00AA9" w:rsidRDefault="00C00AA9" w:rsidP="00C00AA9">
      <w:pPr>
        <w:pStyle w:val="a3"/>
        <w:spacing w:before="4"/>
        <w:ind w:left="0"/>
        <w:rPr>
          <w:sz w:val="30"/>
        </w:rPr>
      </w:pPr>
    </w:p>
    <w:p w:rsidR="00C00AA9" w:rsidRDefault="00C00AA9" w:rsidP="00C00AA9">
      <w:pPr>
        <w:pStyle w:val="1"/>
        <w:ind w:right="102"/>
      </w:pPr>
      <w:r>
        <w:t>АКТ</w:t>
      </w:r>
      <w:r>
        <w:rPr>
          <w:spacing w:val="-2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(СООРУЖЕНИЯ)</w:t>
      </w:r>
    </w:p>
    <w:p w:rsidR="00C00AA9" w:rsidRDefault="00C00AA9" w:rsidP="00C00AA9">
      <w:pPr>
        <w:pStyle w:val="a3"/>
        <w:tabs>
          <w:tab w:val="left" w:pos="559"/>
          <w:tab w:val="left" w:pos="1814"/>
        </w:tabs>
        <w:spacing w:before="28"/>
        <w:ind w:left="0" w:right="718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:rsidR="00C00AA9" w:rsidRDefault="00C00AA9" w:rsidP="00C00AA9">
      <w:pPr>
        <w:pStyle w:val="a3"/>
        <w:spacing w:line="20" w:lineRule="exact"/>
        <w:ind w:left="74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77900" cy="7620"/>
                <wp:effectExtent l="7620" t="6985" r="5080" b="444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" cy="7620"/>
                          <a:chOff x="0" y="0"/>
                          <a:chExt cx="1540" cy="12"/>
                        </a:xfrm>
                      </wpg:grpSpPr>
                      <wps:wsp>
                        <wps:cNvPr id="16" name="Line 5"/>
                        <wps:cNvCnPr/>
                        <wps:spPr bwMode="auto">
                          <a:xfrm>
                            <a:off x="0" y="6"/>
                            <a:ext cx="15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1211E" id="Группа 15" o:spid="_x0000_s1026" style="width:77pt;height:.6pt;mso-position-horizontal-relative:char;mso-position-vertical-relative:line" coordsize="15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">
                <v:line id="Line 5" o:spid="_x0000_s1027" style="position:absolute;visibility:visible;mso-wrap-style:square" from="0,6" to="15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" strokeweight=".56pt"/>
                <w10:anchorlock/>
              </v:group>
            </w:pict>
          </mc:Fallback>
        </mc:AlternateContent>
      </w:r>
    </w:p>
    <w:p w:rsidR="00C00AA9" w:rsidRDefault="00C00AA9" w:rsidP="00C00AA9">
      <w:pPr>
        <w:spacing w:line="314" w:lineRule="exact"/>
        <w:ind w:left="117"/>
        <w:rPr>
          <w:i/>
          <w:sz w:val="28"/>
        </w:rPr>
      </w:pPr>
      <w:r>
        <w:rPr>
          <w:i/>
          <w:sz w:val="28"/>
        </w:rPr>
        <w:t>населенный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</w:t>
      </w:r>
    </w:p>
    <w:p w:rsidR="00C00AA9" w:rsidRDefault="00C00AA9" w:rsidP="00C00AA9">
      <w:pPr>
        <w:pStyle w:val="a3"/>
        <w:spacing w:before="6"/>
        <w:ind w:left="0"/>
        <w:rPr>
          <w:i/>
          <w:sz w:val="32"/>
        </w:rPr>
      </w:pP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823"/>
        </w:tabs>
        <w:rPr>
          <w:sz w:val="28"/>
        </w:rPr>
      </w:pP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(сооружения)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816"/>
        </w:tabs>
        <w:rPr>
          <w:sz w:val="28"/>
        </w:rPr>
      </w:pPr>
      <w:r>
        <w:rPr>
          <w:sz w:val="28"/>
        </w:rPr>
        <w:t xml:space="preserve">Адрес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786"/>
        </w:tabs>
        <w:rPr>
          <w:sz w:val="28"/>
        </w:rPr>
      </w:pPr>
      <w:r>
        <w:rPr>
          <w:sz w:val="28"/>
        </w:rPr>
        <w:t>Владелец</w:t>
      </w:r>
      <w:r>
        <w:rPr>
          <w:spacing w:val="-2"/>
          <w:sz w:val="28"/>
        </w:rPr>
        <w:t xml:space="preserve"> </w:t>
      </w:r>
      <w:r>
        <w:rPr>
          <w:sz w:val="28"/>
        </w:rPr>
        <w:t>(балансодержатель)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</w:tabs>
        <w:rPr>
          <w:sz w:val="28"/>
        </w:rPr>
      </w:pPr>
      <w:r>
        <w:rPr>
          <w:sz w:val="28"/>
        </w:rPr>
        <w:t>Пользователи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(наниматели,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арендаторы)</w:t>
      </w:r>
    </w:p>
    <w:p w:rsidR="00C00AA9" w:rsidRDefault="00C00AA9" w:rsidP="00C00AA9">
      <w:pPr>
        <w:pStyle w:val="a3"/>
        <w:spacing w:before="7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2578100" cy="1270"/>
                <wp:effectExtent l="13335" t="7620" r="8890" b="1016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060"/>
                            <a:gd name="T2" fmla="+- 0 5761 1701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3E592" id="Полилиния 14" o:spid="_x0000_s1026" style="position:absolute;margin-left:85.05pt;margin-top:15.8pt;width:20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" path="m,l4060,e" filled="f" strokeweight=".56pt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730"/>
        </w:tabs>
        <w:spacing w:line="293" w:lineRule="exact"/>
        <w:rPr>
          <w:sz w:val="28"/>
        </w:rPr>
      </w:pPr>
      <w:r>
        <w:rPr>
          <w:sz w:val="28"/>
        </w:rPr>
        <w:t>Год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728"/>
        </w:tabs>
        <w:rPr>
          <w:sz w:val="28"/>
        </w:rPr>
      </w:pP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стен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812"/>
        </w:tabs>
        <w:rPr>
          <w:sz w:val="28"/>
        </w:rPr>
      </w:pPr>
      <w:r>
        <w:rPr>
          <w:sz w:val="28"/>
        </w:rPr>
        <w:t>Этажность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737"/>
        </w:tabs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подвала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3"/>
        <w:spacing w:before="3"/>
        <w:ind w:left="0"/>
        <w:rPr>
          <w:sz w:val="20"/>
        </w:rPr>
      </w:pPr>
    </w:p>
    <w:p w:rsidR="00C00AA9" w:rsidRDefault="00C00AA9" w:rsidP="00C00AA9">
      <w:pPr>
        <w:pStyle w:val="a3"/>
        <w:spacing w:before="89"/>
        <w:ind w:right="1835"/>
      </w:pPr>
      <w:r>
        <w:t>Результаты осмотра здания (сооружения) и заключение комиссии:</w:t>
      </w:r>
      <w:r>
        <w:rPr>
          <w:spacing w:val="-67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–</w:t>
      </w:r>
    </w:p>
    <w:p w:rsidR="00C00AA9" w:rsidRDefault="00C00AA9" w:rsidP="00C00AA9">
      <w:pPr>
        <w:pStyle w:val="a3"/>
      </w:pPr>
      <w:r>
        <w:t>Председателя</w:t>
      </w:r>
    </w:p>
    <w:p w:rsidR="00C00AA9" w:rsidRDefault="00C00AA9" w:rsidP="00C00AA9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956300" cy="1270"/>
                <wp:effectExtent l="13335" t="6985" r="12065" b="1079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80"/>
                            <a:gd name="T2" fmla="+- 0 11081 1701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C8DB2" id="Полилиния 13" o:spid="_x0000_s1026" style="position:absolute;margin-left:85.05pt;margin-top:15.75pt;width:46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line="294" w:lineRule="exact"/>
      </w:pPr>
      <w:r>
        <w:t>Членов комиссии:</w:t>
      </w:r>
    </w:p>
    <w:p w:rsidR="00C00AA9" w:rsidRDefault="00C00AA9" w:rsidP="00C00AA9">
      <w:pPr>
        <w:pStyle w:val="a3"/>
        <w:tabs>
          <w:tab w:val="left" w:pos="829"/>
          <w:tab w:val="left" w:pos="9574"/>
        </w:tabs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AA9" w:rsidRDefault="00C00AA9" w:rsidP="00C00AA9">
      <w:pPr>
        <w:pStyle w:val="a3"/>
        <w:tabs>
          <w:tab w:val="left" w:pos="9705"/>
          <w:tab w:val="left" w:pos="9775"/>
        </w:tabs>
        <w:ind w:right="149"/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3.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00AA9" w:rsidRDefault="00C00AA9" w:rsidP="00C00AA9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956300" cy="1270"/>
                <wp:effectExtent l="13335" t="8890" r="12065" b="889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80"/>
                            <a:gd name="T2" fmla="+- 0 11081 1701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046E9" id="Полилиния 12" o:spid="_x0000_s1026" style="position:absolute;margin-left:85.05pt;margin-top:15.8pt;width:46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before="9"/>
        <w:ind w:left="0"/>
        <w:rPr>
          <w:sz w:val="17"/>
        </w:rPr>
      </w:pPr>
    </w:p>
    <w:p w:rsidR="00C00AA9" w:rsidRDefault="00C00AA9" w:rsidP="00C00AA9">
      <w:pPr>
        <w:pStyle w:val="a3"/>
        <w:spacing w:before="88"/>
      </w:pPr>
      <w:r>
        <w:t>Представители:</w:t>
      </w:r>
    </w:p>
    <w:p w:rsidR="00C00AA9" w:rsidRDefault="00C00AA9" w:rsidP="00C00AA9">
      <w:pPr>
        <w:pStyle w:val="a3"/>
        <w:tabs>
          <w:tab w:val="left" w:pos="9495"/>
        </w:tabs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AA9" w:rsidRDefault="00C00AA9" w:rsidP="00C00AA9">
      <w:pPr>
        <w:pStyle w:val="a3"/>
        <w:tabs>
          <w:tab w:val="left" w:pos="829"/>
          <w:tab w:val="left" w:pos="9714"/>
        </w:tabs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AA9" w:rsidRDefault="00C00AA9" w:rsidP="00C00AA9">
      <w:pPr>
        <w:tabs>
          <w:tab w:val="left" w:pos="9100"/>
          <w:tab w:val="left" w:pos="9640"/>
        </w:tabs>
        <w:ind w:left="121" w:right="214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3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произвела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 xml:space="preserve">осмотр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(сооружения)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адресу.</w:t>
      </w:r>
    </w:p>
    <w:p w:rsidR="00C00AA9" w:rsidRDefault="00C00AA9" w:rsidP="00C00AA9">
      <w:pPr>
        <w:rPr>
          <w:sz w:val="28"/>
        </w:rPr>
        <w:sectPr w:rsidR="00C00AA9">
          <w:pgSz w:w="11910" w:h="16840"/>
          <w:pgMar w:top="98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4123"/>
        <w:gridCol w:w="1388"/>
        <w:gridCol w:w="2504"/>
      </w:tblGrid>
      <w:tr w:rsidR="00C00AA9" w:rsidTr="006019FB">
        <w:trPr>
          <w:trHeight w:val="2191"/>
        </w:trPr>
        <w:tc>
          <w:tcPr>
            <w:tcW w:w="976" w:type="dxa"/>
          </w:tcPr>
          <w:p w:rsidR="00C00AA9" w:rsidRPr="00C00AA9" w:rsidRDefault="00C00AA9" w:rsidP="006019FB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spacing w:before="7"/>
              <w:ind w:left="0"/>
              <w:rPr>
                <w:sz w:val="32"/>
                <w:lang w:val="ru-RU"/>
              </w:rPr>
            </w:pPr>
          </w:p>
          <w:p w:rsidR="00C00AA9" w:rsidRDefault="00C00AA9" w:rsidP="00601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123" w:type="dxa"/>
          </w:tcPr>
          <w:p w:rsidR="00C00AA9" w:rsidRPr="00C00AA9" w:rsidRDefault="00C00AA9" w:rsidP="006019FB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spacing w:before="4"/>
              <w:ind w:left="0"/>
              <w:rPr>
                <w:sz w:val="34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spacing w:line="259" w:lineRule="auto"/>
              <w:ind w:left="9" w:right="647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Наименование конструкций,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оборудования и</w:t>
            </w:r>
            <w:r w:rsidRPr="00C00AA9">
              <w:rPr>
                <w:spacing w:val="-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устройств</w:t>
            </w:r>
          </w:p>
        </w:tc>
        <w:tc>
          <w:tcPr>
            <w:tcW w:w="1388" w:type="dxa"/>
          </w:tcPr>
          <w:p w:rsidR="00C00AA9" w:rsidRPr="00C00AA9" w:rsidRDefault="00C00AA9" w:rsidP="006019FB">
            <w:pPr>
              <w:pStyle w:val="TableParagraph"/>
              <w:spacing w:before="6"/>
              <w:ind w:left="0"/>
              <w:rPr>
                <w:sz w:val="36"/>
                <w:lang w:val="ru-RU"/>
              </w:rPr>
            </w:pPr>
          </w:p>
          <w:p w:rsidR="00C00AA9" w:rsidRDefault="00C00AA9" w:rsidP="006019FB">
            <w:pPr>
              <w:pStyle w:val="TableParagraph"/>
              <w:spacing w:line="259" w:lineRule="auto"/>
              <w:ind w:left="24" w:right="115"/>
              <w:rPr>
                <w:sz w:val="28"/>
              </w:rPr>
            </w:pPr>
            <w:proofErr w:type="spellStart"/>
            <w:r>
              <w:rPr>
                <w:sz w:val="28"/>
              </w:rPr>
              <w:t>Оценка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состояния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описание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дефектов</w:t>
            </w:r>
            <w:proofErr w:type="spellEnd"/>
          </w:p>
        </w:tc>
        <w:tc>
          <w:tcPr>
            <w:tcW w:w="2504" w:type="dxa"/>
          </w:tcPr>
          <w:p w:rsidR="00C00AA9" w:rsidRPr="00C00AA9" w:rsidRDefault="00C00AA9" w:rsidP="006019FB">
            <w:pPr>
              <w:pStyle w:val="TableParagraph"/>
              <w:spacing w:before="2"/>
              <w:ind w:left="0"/>
              <w:rPr>
                <w:sz w:val="25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spacing w:line="237" w:lineRule="auto"/>
              <w:ind w:right="510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Перечень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необходимых и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рекомендуемых</w:t>
            </w:r>
            <w:r w:rsidRPr="00C00AA9">
              <w:rPr>
                <w:spacing w:val="-68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работ, сроки и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исполнители</w:t>
            </w:r>
          </w:p>
        </w:tc>
      </w:tr>
      <w:tr w:rsidR="00C00AA9" w:rsidTr="006019FB">
        <w:trPr>
          <w:trHeight w:val="669"/>
        </w:trPr>
        <w:tc>
          <w:tcPr>
            <w:tcW w:w="976" w:type="dxa"/>
          </w:tcPr>
          <w:p w:rsidR="00C00AA9" w:rsidRDefault="00C00AA9" w:rsidP="006019FB">
            <w:pPr>
              <w:pStyle w:val="TableParagraph"/>
              <w:spacing w:before="73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23" w:type="dxa"/>
          </w:tcPr>
          <w:p w:rsidR="00C00AA9" w:rsidRDefault="00C00AA9" w:rsidP="006019FB">
            <w:pPr>
              <w:pStyle w:val="TableParagraph"/>
              <w:spacing w:before="73"/>
              <w:ind w:left="76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8" w:type="dxa"/>
          </w:tcPr>
          <w:p w:rsidR="00C00AA9" w:rsidRDefault="00C00AA9" w:rsidP="006019FB">
            <w:pPr>
              <w:pStyle w:val="TableParagraph"/>
              <w:spacing w:before="73"/>
              <w:ind w:left="1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04" w:type="dxa"/>
          </w:tcPr>
          <w:p w:rsidR="00C00AA9" w:rsidRDefault="00C00AA9" w:rsidP="006019FB">
            <w:pPr>
              <w:pStyle w:val="TableParagraph"/>
              <w:spacing w:before="73"/>
              <w:ind w:left="77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0AA9" w:rsidTr="006019FB">
        <w:trPr>
          <w:trHeight w:val="11471"/>
        </w:trPr>
        <w:tc>
          <w:tcPr>
            <w:tcW w:w="976" w:type="dxa"/>
          </w:tcPr>
          <w:p w:rsidR="00C00AA9" w:rsidRDefault="00C00AA9" w:rsidP="006019FB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00AA9" w:rsidRDefault="00C00AA9" w:rsidP="006019FB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C00AA9" w:rsidRDefault="00C00AA9" w:rsidP="00601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C00AA9" w:rsidRDefault="00C00AA9" w:rsidP="006019FB">
            <w:pPr>
              <w:pStyle w:val="TableParagraph"/>
              <w:ind w:left="0"/>
              <w:rPr>
                <w:sz w:val="30"/>
              </w:rPr>
            </w:pPr>
          </w:p>
          <w:p w:rsidR="00C00AA9" w:rsidRDefault="00C00AA9" w:rsidP="006019FB">
            <w:pPr>
              <w:pStyle w:val="TableParagraph"/>
              <w:ind w:left="0"/>
              <w:rPr>
                <w:sz w:val="30"/>
              </w:rPr>
            </w:pPr>
          </w:p>
          <w:p w:rsidR="00C00AA9" w:rsidRDefault="00C00AA9" w:rsidP="006019FB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C00AA9" w:rsidRDefault="00C00AA9" w:rsidP="00601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C00AA9" w:rsidRDefault="00C00AA9" w:rsidP="006019FB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C00AA9" w:rsidRDefault="00C00AA9" w:rsidP="006019F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123" w:type="dxa"/>
          </w:tcPr>
          <w:p w:rsidR="00C00AA9" w:rsidRPr="00C00AA9" w:rsidRDefault="00C00AA9" w:rsidP="006019FB">
            <w:pPr>
              <w:pStyle w:val="TableParagraph"/>
              <w:spacing w:before="73" w:line="259" w:lineRule="auto"/>
              <w:ind w:left="769" w:right="135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Благоустройство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Наружные сети и колодцы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Фундаменты (подвал)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Несущие стены (колонны)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Перегородки</w:t>
            </w:r>
          </w:p>
          <w:p w:rsidR="00C00AA9" w:rsidRPr="00C00AA9" w:rsidRDefault="00C00AA9" w:rsidP="006019FB">
            <w:pPr>
              <w:pStyle w:val="TableParagraph"/>
              <w:spacing w:line="259" w:lineRule="auto"/>
              <w:ind w:left="769" w:right="1535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Балки (фермы)</w:t>
            </w:r>
            <w:r w:rsidRPr="00C00AA9">
              <w:rPr>
                <w:spacing w:val="-68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Перекрытия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Лестницы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Полы</w:t>
            </w:r>
          </w:p>
          <w:p w:rsidR="00C00AA9" w:rsidRPr="00C00AA9" w:rsidRDefault="00C00AA9" w:rsidP="006019FB">
            <w:pPr>
              <w:pStyle w:val="TableParagraph"/>
              <w:spacing w:before="3" w:line="259" w:lineRule="auto"/>
              <w:ind w:left="49" w:right="731" w:firstLine="71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Проемы (окна, двери,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ворота)</w:t>
            </w:r>
          </w:p>
          <w:p w:rsidR="00C00AA9" w:rsidRPr="00C00AA9" w:rsidRDefault="00C00AA9" w:rsidP="006019FB">
            <w:pPr>
              <w:pStyle w:val="TableParagraph"/>
              <w:spacing w:line="321" w:lineRule="exact"/>
              <w:ind w:left="76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Кровля</w:t>
            </w:r>
          </w:p>
          <w:p w:rsidR="00C00AA9" w:rsidRPr="00C00AA9" w:rsidRDefault="00C00AA9" w:rsidP="006019FB">
            <w:pPr>
              <w:pStyle w:val="TableParagraph"/>
              <w:spacing w:before="26"/>
              <w:ind w:left="76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Наружная</w:t>
            </w:r>
            <w:r w:rsidRPr="00C00AA9">
              <w:rPr>
                <w:spacing w:val="-5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отделка</w:t>
            </w:r>
          </w:p>
          <w:p w:rsidR="00C00AA9" w:rsidRPr="00C00AA9" w:rsidRDefault="00C00AA9" w:rsidP="006019FB">
            <w:pPr>
              <w:pStyle w:val="TableParagraph"/>
              <w:spacing w:before="25" w:line="264" w:lineRule="auto"/>
              <w:ind w:left="983" w:right="161" w:hanging="23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а) архитектурные детали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б)</w:t>
            </w:r>
            <w:r w:rsidRPr="00C00AA9">
              <w:rPr>
                <w:spacing w:val="-2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водоотводящие</w:t>
            </w:r>
          </w:p>
          <w:p w:rsidR="00C00AA9" w:rsidRPr="00C00AA9" w:rsidRDefault="00C00AA9" w:rsidP="006019FB">
            <w:pPr>
              <w:pStyle w:val="TableParagraph"/>
              <w:spacing w:line="315" w:lineRule="exact"/>
              <w:ind w:left="4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устройства</w:t>
            </w:r>
          </w:p>
          <w:p w:rsidR="00C00AA9" w:rsidRPr="00C00AA9" w:rsidRDefault="00C00AA9" w:rsidP="006019FB">
            <w:pPr>
              <w:pStyle w:val="TableParagraph"/>
              <w:spacing w:before="26" w:line="259" w:lineRule="auto"/>
              <w:ind w:left="769" w:right="464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Внутренняя отделка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Центральное отопление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Местное отопление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Санитарно-технические</w:t>
            </w:r>
          </w:p>
          <w:p w:rsidR="00C00AA9" w:rsidRPr="00C00AA9" w:rsidRDefault="00C00AA9" w:rsidP="006019FB">
            <w:pPr>
              <w:pStyle w:val="TableParagraph"/>
              <w:spacing w:line="290" w:lineRule="exact"/>
              <w:ind w:left="4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устройства</w:t>
            </w:r>
          </w:p>
          <w:p w:rsidR="00C00AA9" w:rsidRPr="00C00AA9" w:rsidRDefault="00C00AA9" w:rsidP="006019FB">
            <w:pPr>
              <w:pStyle w:val="TableParagraph"/>
              <w:spacing w:line="259" w:lineRule="auto"/>
              <w:ind w:left="769" w:right="1123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Газоснабжение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Вентиляция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Мусоропровод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Лифты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pacing w:val="-1"/>
                <w:sz w:val="28"/>
                <w:lang w:val="ru-RU"/>
              </w:rPr>
              <w:t>Энергоснабжение,</w:t>
            </w:r>
          </w:p>
          <w:p w:rsidR="00C00AA9" w:rsidRPr="00C00AA9" w:rsidRDefault="00C00AA9" w:rsidP="006019FB">
            <w:pPr>
              <w:pStyle w:val="TableParagraph"/>
              <w:spacing w:line="289" w:lineRule="exact"/>
              <w:ind w:left="4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освещение</w:t>
            </w:r>
          </w:p>
          <w:p w:rsidR="00C00AA9" w:rsidRPr="00C00AA9" w:rsidRDefault="00C00AA9" w:rsidP="006019FB">
            <w:pPr>
              <w:pStyle w:val="TableParagraph"/>
              <w:spacing w:before="1" w:line="237" w:lineRule="auto"/>
              <w:ind w:left="49" w:right="1254" w:firstLine="720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Технологическое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оборудование</w:t>
            </w:r>
          </w:p>
          <w:p w:rsidR="00C00AA9" w:rsidRPr="00C00AA9" w:rsidRDefault="00C00AA9" w:rsidP="006019FB">
            <w:pPr>
              <w:pStyle w:val="TableParagraph"/>
              <w:ind w:left="76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Встроенные</w:t>
            </w:r>
            <w:r w:rsidRPr="00C00AA9">
              <w:rPr>
                <w:spacing w:val="-4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помещения</w:t>
            </w:r>
          </w:p>
        </w:tc>
        <w:tc>
          <w:tcPr>
            <w:tcW w:w="1388" w:type="dxa"/>
          </w:tcPr>
          <w:p w:rsidR="00C00AA9" w:rsidRPr="00C00AA9" w:rsidRDefault="00C00AA9" w:rsidP="006019F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504" w:type="dxa"/>
          </w:tcPr>
          <w:p w:rsidR="00C00AA9" w:rsidRPr="00C00AA9" w:rsidRDefault="00C00AA9" w:rsidP="006019F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C00AA9" w:rsidRDefault="00C00AA9" w:rsidP="00C00AA9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2208530</wp:posOffset>
                </wp:positionH>
                <wp:positionV relativeFrom="page">
                  <wp:posOffset>9344660</wp:posOffset>
                </wp:positionV>
                <wp:extent cx="2044700" cy="0"/>
                <wp:effectExtent l="8255" t="10160" r="13970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E4E64" id="Прямая соединительная линия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3.9pt,735.8pt" to="334.9pt,7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" strokeweight=".56pt">
                <w10:wrap anchorx="page" anchory="page"/>
              </v:line>
            </w:pict>
          </mc:Fallback>
        </mc:AlternateContent>
      </w:r>
    </w:p>
    <w:p w:rsidR="00C00AA9" w:rsidRDefault="00C00AA9" w:rsidP="00C00AA9">
      <w:pPr>
        <w:rPr>
          <w:sz w:val="2"/>
          <w:szCs w:val="2"/>
        </w:rPr>
        <w:sectPr w:rsidR="00C00AA9">
          <w:pgSz w:w="11910" w:h="16840"/>
          <w:pgMar w:top="112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3"/>
        <w:spacing w:before="76"/>
        <w:ind w:left="688"/>
      </w:pPr>
      <w:r>
        <w:lastRenderedPageBreak/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осмотра</w:t>
      </w:r>
      <w:r>
        <w:rPr>
          <w:spacing w:val="-2"/>
        </w:rPr>
        <w:t xml:space="preserve"> </w:t>
      </w:r>
      <w:r>
        <w:t>произведено:</w:t>
      </w:r>
    </w:p>
    <w:p w:rsidR="00C00AA9" w:rsidRDefault="00C00AA9" w:rsidP="00C00AA9">
      <w:pPr>
        <w:pStyle w:val="a5"/>
        <w:numPr>
          <w:ilvl w:val="1"/>
          <w:numId w:val="1"/>
        </w:numPr>
        <w:tabs>
          <w:tab w:val="left" w:pos="1536"/>
          <w:tab w:val="left" w:pos="1537"/>
          <w:tab w:val="left" w:pos="9605"/>
        </w:tabs>
        <w:spacing w:before="15"/>
        <w:rPr>
          <w:sz w:val="28"/>
        </w:rPr>
      </w:pPr>
      <w:r>
        <w:rPr>
          <w:sz w:val="28"/>
        </w:rPr>
        <w:t>взятие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spacing w:before="27"/>
        <w:rPr>
          <w:sz w:val="28"/>
        </w:rPr>
      </w:pP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замеры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</w:p>
    <w:p w:rsidR="00C00AA9" w:rsidRDefault="00C00AA9" w:rsidP="00C00AA9">
      <w:pPr>
        <w:pStyle w:val="a3"/>
        <w:spacing w:before="7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208915</wp:posOffset>
                </wp:positionV>
                <wp:extent cx="6045200" cy="1270"/>
                <wp:effectExtent l="13335" t="5080" r="8890" b="1270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C0C0C" id="Полилиния 10" o:spid="_x0000_s1026" style="position:absolute;margin-left:85.05pt;margin-top:16.45pt;width:47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line="320" w:lineRule="exact"/>
        <w:ind w:left="688"/>
      </w:pP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рекомендации:</w:t>
      </w:r>
    </w:p>
    <w:p w:rsidR="00C00AA9" w:rsidRDefault="00C00AA9" w:rsidP="00C00AA9">
      <w:pPr>
        <w:pStyle w:val="a3"/>
        <w:spacing w:before="10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217805</wp:posOffset>
                </wp:positionV>
                <wp:extent cx="6045200" cy="1270"/>
                <wp:effectExtent l="13335" t="8255" r="8890" b="952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5BAC" id="Полилиния 9" o:spid="_x0000_s1026" style="position:absolute;margin-left:85.05pt;margin-top:17.15pt;width:47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439420</wp:posOffset>
                </wp:positionV>
                <wp:extent cx="6045200" cy="1270"/>
                <wp:effectExtent l="13335" t="10795" r="8890" b="698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E157B" id="Полилиния 8" o:spid="_x0000_s1026" style="position:absolute;margin-left:85.05pt;margin-top:34.6pt;width:47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before="4"/>
        <w:ind w:left="0"/>
        <w:rPr>
          <w:sz w:val="23"/>
        </w:rPr>
      </w:pPr>
    </w:p>
    <w:p w:rsidR="00C00AA9" w:rsidRDefault="00C00AA9" w:rsidP="00C00AA9">
      <w:pPr>
        <w:pStyle w:val="a3"/>
        <w:spacing w:before="4"/>
        <w:ind w:left="0"/>
        <w:rPr>
          <w:sz w:val="22"/>
        </w:rPr>
      </w:pPr>
    </w:p>
    <w:p w:rsidR="00C00AA9" w:rsidRDefault="00C00AA9" w:rsidP="00C00AA9">
      <w:pPr>
        <w:pStyle w:val="a3"/>
        <w:spacing w:before="88"/>
        <w:ind w:left="111"/>
      </w:pPr>
      <w:r>
        <w:t>Подписи:</w:t>
      </w:r>
    </w:p>
    <w:p w:rsidR="00C00AA9" w:rsidRDefault="00C00AA9" w:rsidP="00C00AA9">
      <w:pPr>
        <w:pStyle w:val="a3"/>
        <w:spacing w:before="7"/>
        <w:ind w:left="0"/>
        <w:rPr>
          <w:sz w:val="27"/>
        </w:rPr>
      </w:pPr>
    </w:p>
    <w:p w:rsidR="00C00AA9" w:rsidRDefault="00C00AA9" w:rsidP="00C00AA9">
      <w:pPr>
        <w:pStyle w:val="a3"/>
        <w:spacing w:before="1" w:line="477" w:lineRule="auto"/>
        <w:ind w:left="111" w:right="6939"/>
      </w:pPr>
      <w:r>
        <w:t>Председатель комиссии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</w:t>
      </w:r>
    </w:p>
    <w:p w:rsidR="00C00AA9" w:rsidRDefault="00C00AA9" w:rsidP="00C00AA9">
      <w:pPr>
        <w:spacing w:line="477" w:lineRule="auto"/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3"/>
        <w:spacing w:before="132" w:line="180" w:lineRule="auto"/>
        <w:ind w:left="4657" w:right="163" w:hanging="10"/>
        <w:jc w:val="both"/>
      </w:pPr>
      <w:r>
        <w:lastRenderedPageBreak/>
        <w:t>Приложение № 2 к Порядку проведения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надлежащего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обслуживания</w:t>
      </w:r>
    </w:p>
    <w:p w:rsidR="00C00AA9" w:rsidRDefault="00C00AA9" w:rsidP="00C00AA9">
      <w:pPr>
        <w:pStyle w:val="a3"/>
        <w:ind w:left="0"/>
        <w:rPr>
          <w:sz w:val="30"/>
        </w:rPr>
      </w:pPr>
    </w:p>
    <w:p w:rsidR="00C00AA9" w:rsidRDefault="00C00AA9" w:rsidP="00C00AA9">
      <w:pPr>
        <w:pStyle w:val="a3"/>
        <w:spacing w:before="5"/>
        <w:ind w:left="0"/>
        <w:rPr>
          <w:sz w:val="32"/>
        </w:rPr>
      </w:pPr>
    </w:p>
    <w:p w:rsidR="00C00AA9" w:rsidRDefault="00C00AA9" w:rsidP="00C00AA9">
      <w:pPr>
        <w:pStyle w:val="1"/>
        <w:spacing w:line="249" w:lineRule="auto"/>
        <w:ind w:left="1011" w:right="149" w:firstLine="671"/>
        <w:jc w:val="left"/>
      </w:pPr>
      <w:r>
        <w:t>АКТ ОСМОТРА ЗДАНИЙ (СООРУЖЕНИЙ) ПРИ</w:t>
      </w:r>
      <w:r>
        <w:rPr>
          <w:spacing w:val="1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РАЗРУШЕНИЯ</w:t>
      </w:r>
    </w:p>
    <w:p w:rsidR="00C00AA9" w:rsidRDefault="00C00AA9" w:rsidP="00C00AA9">
      <w:pPr>
        <w:pStyle w:val="a3"/>
        <w:spacing w:before="2"/>
        <w:ind w:left="0"/>
        <w:rPr>
          <w:b/>
          <w:sz w:val="24"/>
        </w:rPr>
      </w:pPr>
    </w:p>
    <w:p w:rsidR="00C00AA9" w:rsidRDefault="00C00AA9" w:rsidP="00C00AA9">
      <w:pPr>
        <w:pStyle w:val="a3"/>
        <w:tabs>
          <w:tab w:val="left" w:pos="7620"/>
          <w:tab w:val="left" w:pos="9295"/>
        </w:tabs>
        <w:spacing w:before="89"/>
        <w:ind w:left="720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:rsidR="00C00AA9" w:rsidRDefault="00C00AA9" w:rsidP="00C00AA9">
      <w:pPr>
        <w:pStyle w:val="a3"/>
        <w:spacing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22400" cy="7620"/>
                <wp:effectExtent l="6985" t="8890" r="8890" b="254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17" name="Line 3"/>
                        <wps:cNvCnPr/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1591E" id="Группа 6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">
                <v:line id="Line 3" o:spid="_x0000_s1027" style="position:absolute;visibility:visible;mso-wrap-style:square" from="0,6" to="22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" strokeweight=".56pt"/>
                <w10:anchorlock/>
              </v:group>
            </w:pict>
          </mc:Fallback>
        </mc:AlternateContent>
      </w:r>
    </w:p>
    <w:p w:rsidR="00C00AA9" w:rsidRDefault="00C00AA9" w:rsidP="00C00AA9">
      <w:pPr>
        <w:ind w:left="127"/>
        <w:rPr>
          <w:i/>
          <w:sz w:val="28"/>
        </w:rPr>
      </w:pPr>
      <w:r>
        <w:rPr>
          <w:i/>
          <w:sz w:val="28"/>
        </w:rPr>
        <w:t>населенный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</w:t>
      </w:r>
    </w:p>
    <w:p w:rsidR="00C00AA9" w:rsidRDefault="00C00AA9" w:rsidP="00C00AA9">
      <w:pPr>
        <w:pStyle w:val="a3"/>
        <w:spacing w:before="2"/>
        <w:ind w:left="0"/>
        <w:rPr>
          <w:i/>
          <w:sz w:val="24"/>
        </w:rPr>
      </w:pPr>
    </w:p>
    <w:p w:rsidR="00C00AA9" w:rsidRDefault="00C00AA9" w:rsidP="00C00AA9">
      <w:pPr>
        <w:pStyle w:val="a3"/>
        <w:tabs>
          <w:tab w:val="left" w:pos="9520"/>
          <w:tab w:val="left" w:pos="9563"/>
        </w:tabs>
        <w:spacing w:before="88" w:line="252" w:lineRule="auto"/>
        <w:ind w:left="117" w:right="347"/>
        <w:jc w:val="both"/>
      </w:pPr>
      <w:r>
        <w:t>Название</w:t>
      </w:r>
      <w:r>
        <w:rPr>
          <w:spacing w:val="-5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(</w:t>
      </w:r>
      <w:proofErr w:type="gramStart"/>
      <w:r>
        <w:t xml:space="preserve">сооружений)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Адрес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Владелец</w:t>
      </w:r>
      <w:r>
        <w:rPr>
          <w:spacing w:val="-4"/>
        </w:rPr>
        <w:t xml:space="preserve"> </w:t>
      </w:r>
      <w:r>
        <w:t xml:space="preserve">(балансодержатель)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Материал</w:t>
      </w:r>
      <w:r>
        <w:rPr>
          <w:spacing w:val="-8"/>
        </w:rPr>
        <w:t xml:space="preserve"> </w:t>
      </w:r>
      <w:r>
        <w:t xml:space="preserve">стен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Этажность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Характер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неблагоприятных</w:t>
      </w:r>
      <w:r>
        <w:rPr>
          <w:spacing w:val="-6"/>
        </w:rPr>
        <w:t xml:space="preserve"> </w:t>
      </w:r>
      <w:r>
        <w:t>воздействий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Результаты</w:t>
      </w:r>
      <w:r>
        <w:rPr>
          <w:spacing w:val="-2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(сооружений) и</w:t>
      </w:r>
      <w:r>
        <w:rPr>
          <w:spacing w:val="-2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комиссии:</w:t>
      </w:r>
    </w:p>
    <w:p w:rsidR="00C00AA9" w:rsidRDefault="00C00AA9" w:rsidP="00C00AA9">
      <w:pPr>
        <w:pStyle w:val="a3"/>
        <w:spacing w:line="310" w:lineRule="exact"/>
        <w:ind w:left="117"/>
        <w:jc w:val="both"/>
      </w:pP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составе:</w:t>
      </w:r>
    </w:p>
    <w:p w:rsidR="00C00AA9" w:rsidRDefault="00C00AA9" w:rsidP="00C00AA9">
      <w:pPr>
        <w:pStyle w:val="a3"/>
        <w:tabs>
          <w:tab w:val="left" w:pos="2143"/>
          <w:tab w:val="left" w:pos="6091"/>
          <w:tab w:val="left" w:pos="8866"/>
          <w:tab w:val="left" w:pos="9551"/>
          <w:tab w:val="left" w:pos="9607"/>
          <w:tab w:val="left" w:pos="9768"/>
        </w:tabs>
        <w:spacing w:before="15" w:line="252" w:lineRule="auto"/>
        <w:ind w:left="117" w:right="155"/>
      </w:pPr>
      <w:r>
        <w:t>Председатель</w:t>
      </w:r>
      <w:r>
        <w:rPr>
          <w:spacing w:val="-7"/>
        </w:rPr>
        <w:t xml:space="preserve"> </w:t>
      </w:r>
      <w:proofErr w:type="gramStart"/>
      <w:r>
        <w:t xml:space="preserve">комиссии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Члены</w:t>
      </w:r>
      <w:r>
        <w:rPr>
          <w:spacing w:val="-2"/>
        </w:rPr>
        <w:t xml:space="preserve"> </w:t>
      </w:r>
      <w:r>
        <w:t>комиссии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Представители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произвела</w:t>
      </w:r>
      <w:r>
        <w:rPr>
          <w:spacing w:val="66"/>
        </w:rPr>
        <w:t xml:space="preserve"> </w:t>
      </w:r>
      <w:r>
        <w:t>осмотр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наименование</w:t>
      </w:r>
      <w:r>
        <w:tab/>
      </w:r>
      <w:r>
        <w:tab/>
      </w:r>
      <w:r>
        <w:tab/>
        <w:t>зданий</w:t>
      </w:r>
    </w:p>
    <w:p w:rsidR="00C00AA9" w:rsidRDefault="00C00AA9" w:rsidP="00C00AA9">
      <w:pPr>
        <w:pStyle w:val="a3"/>
        <w:tabs>
          <w:tab w:val="left" w:pos="9669"/>
        </w:tabs>
        <w:spacing w:line="252" w:lineRule="auto"/>
        <w:ind w:left="117" w:right="254" w:firstLine="10"/>
      </w:pPr>
      <w:r>
        <w:t>(сооружений)</w:t>
      </w:r>
      <w:r>
        <w:rPr>
          <w:u w:val="single"/>
        </w:rPr>
        <w:tab/>
      </w:r>
      <w:r>
        <w:t xml:space="preserve"> Краткое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неблагоприятных воздействий:</w:t>
      </w:r>
    </w:p>
    <w:p w:rsidR="00C00AA9" w:rsidRDefault="00C00AA9" w:rsidP="00C00AA9">
      <w:pPr>
        <w:pStyle w:val="a3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198755</wp:posOffset>
                </wp:positionV>
                <wp:extent cx="5956300" cy="1270"/>
                <wp:effectExtent l="10795" t="10795" r="5080" b="698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380"/>
                            <a:gd name="T2" fmla="+- 0 11077 1697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05D7E" id="Полилиния 5" o:spid="_x0000_s1026" style="position:absolute;margin-left:84.85pt;margin-top:15.65pt;width:46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mnDwMAAJY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tabs>
          <w:tab w:val="left" w:pos="2294"/>
          <w:tab w:val="left" w:pos="3751"/>
          <w:tab w:val="left" w:pos="4806"/>
          <w:tab w:val="left" w:pos="6671"/>
          <w:tab w:val="left" w:pos="7598"/>
        </w:tabs>
        <w:spacing w:line="305" w:lineRule="exact"/>
        <w:ind w:left="127"/>
      </w:pPr>
      <w:r>
        <w:t>Характеристика</w:t>
      </w:r>
      <w:r>
        <w:tab/>
        <w:t>состояния</w:t>
      </w:r>
      <w:r>
        <w:tab/>
        <w:t>здания</w:t>
      </w:r>
      <w:r>
        <w:tab/>
        <w:t>(сооружения)</w:t>
      </w:r>
      <w:r>
        <w:tab/>
        <w:t>после</w:t>
      </w:r>
      <w:r>
        <w:tab/>
        <w:t>неблагоприятных</w:t>
      </w:r>
    </w:p>
    <w:p w:rsidR="00C00AA9" w:rsidRDefault="00C00AA9" w:rsidP="00C00AA9">
      <w:pPr>
        <w:pStyle w:val="a3"/>
        <w:tabs>
          <w:tab w:val="left" w:pos="9506"/>
        </w:tabs>
        <w:spacing w:before="12"/>
        <w:ind w:left="127"/>
      </w:pPr>
      <w:r>
        <w:t>воздействий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AA9" w:rsidRDefault="00C00AA9" w:rsidP="00C00AA9">
      <w:pPr>
        <w:pStyle w:val="a3"/>
        <w:spacing w:before="7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208280</wp:posOffset>
                </wp:positionV>
                <wp:extent cx="5867400" cy="1270"/>
                <wp:effectExtent l="7620" t="6985" r="11430" b="1079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240"/>
                            <a:gd name="T2" fmla="+- 0 10947 170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0C67D" id="Полилиния 4" o:spid="_x0000_s1026" style="position:absolute;margin-left:85.35pt;margin-top:16.4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line="305" w:lineRule="exact"/>
        <w:ind w:left="127"/>
      </w:pPr>
      <w:r>
        <w:t>Сведения</w:t>
      </w:r>
      <w:r>
        <w:rPr>
          <w:spacing w:val="87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>мерах</w:t>
      </w:r>
      <w:r>
        <w:rPr>
          <w:spacing w:val="88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предотвращению</w:t>
      </w:r>
      <w:r>
        <w:rPr>
          <w:spacing w:val="88"/>
        </w:rPr>
        <w:t xml:space="preserve"> </w:t>
      </w:r>
      <w:r>
        <w:t>развития</w:t>
      </w:r>
      <w:r>
        <w:rPr>
          <w:spacing w:val="88"/>
        </w:rPr>
        <w:t xml:space="preserve"> </w:t>
      </w:r>
      <w:r>
        <w:t>разрушительных</w:t>
      </w:r>
      <w:r>
        <w:rPr>
          <w:spacing w:val="88"/>
        </w:rPr>
        <w:t xml:space="preserve"> </w:t>
      </w:r>
      <w:r>
        <w:t>явлений,</w:t>
      </w:r>
    </w:p>
    <w:p w:rsidR="00C00AA9" w:rsidRDefault="00C00AA9" w:rsidP="00C00AA9">
      <w:pPr>
        <w:pStyle w:val="a3"/>
        <w:tabs>
          <w:tab w:val="left" w:pos="2172"/>
          <w:tab w:val="left" w:pos="3689"/>
          <w:tab w:val="left" w:pos="5244"/>
          <w:tab w:val="left" w:pos="8224"/>
        </w:tabs>
        <w:spacing w:before="12"/>
        <w:ind w:left="127"/>
      </w:pPr>
      <w:r>
        <w:t>принятых</w:t>
      </w:r>
      <w:r>
        <w:tab/>
        <w:t>сразу</w:t>
      </w:r>
      <w:r>
        <w:tab/>
        <w:t>после</w:t>
      </w:r>
      <w:r>
        <w:tab/>
        <w:t>неблагоприятных</w:t>
      </w:r>
      <w:r>
        <w:tab/>
        <w:t>воздействий</w:t>
      </w:r>
    </w:p>
    <w:p w:rsidR="00C00AA9" w:rsidRDefault="00C00AA9" w:rsidP="00C00AA9">
      <w:pPr>
        <w:pStyle w:val="a3"/>
        <w:spacing w:before="7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208280</wp:posOffset>
                </wp:positionV>
                <wp:extent cx="5956300" cy="1270"/>
                <wp:effectExtent l="7620" t="12700" r="8255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380"/>
                            <a:gd name="T2" fmla="+- 0 11087 1707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EC210" id="Полилиния 3" o:spid="_x0000_s1026" style="position:absolute;margin-left:85.35pt;margin-top:16.4pt;width:46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line="305" w:lineRule="exact"/>
        <w:ind w:left="127"/>
      </w:pPr>
      <w:r>
        <w:t>Рекомендации</w:t>
      </w:r>
      <w:r>
        <w:rPr>
          <w:spacing w:val="118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ликвидации</w:t>
      </w:r>
      <w:r>
        <w:rPr>
          <w:spacing w:val="118"/>
        </w:rPr>
        <w:t xml:space="preserve"> </w:t>
      </w:r>
      <w:r>
        <w:t>последствий</w:t>
      </w:r>
      <w:r>
        <w:rPr>
          <w:spacing w:val="118"/>
        </w:rPr>
        <w:t xml:space="preserve"> </w:t>
      </w:r>
      <w:r>
        <w:t>неблагоприятных</w:t>
      </w:r>
      <w:r>
        <w:rPr>
          <w:spacing w:val="118"/>
        </w:rPr>
        <w:t xml:space="preserve"> </w:t>
      </w:r>
      <w:r>
        <w:t>воздействий,</w:t>
      </w:r>
    </w:p>
    <w:p w:rsidR="00C00AA9" w:rsidRDefault="00C00AA9" w:rsidP="00C00AA9">
      <w:pPr>
        <w:pStyle w:val="a3"/>
        <w:spacing w:before="12"/>
        <w:ind w:left="127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исполнители</w:t>
      </w:r>
    </w:p>
    <w:p w:rsidR="00C00AA9" w:rsidRDefault="00C00AA9" w:rsidP="00C00AA9">
      <w:pPr>
        <w:pStyle w:val="a3"/>
        <w:spacing w:before="10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210185</wp:posOffset>
                </wp:positionV>
                <wp:extent cx="5956300" cy="1270"/>
                <wp:effectExtent l="10795" t="10795" r="5080" b="698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380"/>
                            <a:gd name="T2" fmla="+- 0 11077 1697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DBE7D" id="Полилиния 2" o:spid="_x0000_s1026" style="position:absolute;margin-left:84.85pt;margin-top:16.55pt;width:46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422275</wp:posOffset>
                </wp:positionV>
                <wp:extent cx="5867400" cy="1270"/>
                <wp:effectExtent l="7620" t="13335" r="11430" b="444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240"/>
                            <a:gd name="T2" fmla="+- 0 10947 170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D6309" id="Полилиния 1" o:spid="_x0000_s1026" style="position:absolute;margin-left:85.35pt;margin-top:33.25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before="1"/>
        <w:ind w:left="0"/>
        <w:rPr>
          <w:sz w:val="22"/>
        </w:rPr>
      </w:pPr>
    </w:p>
    <w:p w:rsidR="00C00AA9" w:rsidRDefault="00C00AA9" w:rsidP="00C00AA9">
      <w:pPr>
        <w:pStyle w:val="a3"/>
        <w:spacing w:before="4"/>
        <w:ind w:left="0"/>
        <w:rPr>
          <w:sz w:val="22"/>
        </w:rPr>
      </w:pPr>
    </w:p>
    <w:p w:rsidR="00C00AA9" w:rsidRDefault="00C00AA9" w:rsidP="00C00AA9">
      <w:pPr>
        <w:pStyle w:val="a3"/>
        <w:spacing w:before="88"/>
        <w:ind w:left="117"/>
      </w:pPr>
      <w:r>
        <w:t>Подписи:</w:t>
      </w:r>
    </w:p>
    <w:p w:rsidR="00C00AA9" w:rsidRDefault="00C00AA9" w:rsidP="00C00AA9">
      <w:pPr>
        <w:pStyle w:val="a3"/>
        <w:spacing w:before="7"/>
        <w:ind w:left="0"/>
        <w:rPr>
          <w:sz w:val="27"/>
        </w:rPr>
      </w:pPr>
    </w:p>
    <w:p w:rsidR="00C00AA9" w:rsidRDefault="00C00AA9" w:rsidP="00C00AA9">
      <w:pPr>
        <w:pStyle w:val="a3"/>
        <w:spacing w:before="1" w:line="477" w:lineRule="auto"/>
        <w:ind w:left="117" w:right="6933"/>
      </w:pPr>
      <w:r>
        <w:t>Председатель комиссии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</w:t>
      </w:r>
    </w:p>
    <w:p w:rsidR="00C255A6" w:rsidRDefault="00C255A6"/>
    <w:sectPr w:rsidR="00C255A6">
      <w:pgSz w:w="11910" w:h="16840"/>
      <w:pgMar w:top="980" w:right="4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17C5"/>
    <w:multiLevelType w:val="hybridMultilevel"/>
    <w:tmpl w:val="4F389CBE"/>
    <w:lvl w:ilvl="0" w:tplc="C808924E">
      <w:start w:val="1"/>
      <w:numFmt w:val="decimal"/>
      <w:lvlText w:val="%1."/>
      <w:lvlJc w:val="left"/>
      <w:pPr>
        <w:ind w:left="829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12ABCA">
      <w:start w:val="1"/>
      <w:numFmt w:val="decimal"/>
      <w:lvlText w:val="%2)"/>
      <w:lvlJc w:val="left"/>
      <w:pPr>
        <w:ind w:left="1536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4D21E5C">
      <w:numFmt w:val="bullet"/>
      <w:lvlText w:val="•"/>
      <w:lvlJc w:val="left"/>
      <w:pPr>
        <w:ind w:left="2471" w:hanging="849"/>
      </w:pPr>
      <w:rPr>
        <w:rFonts w:hint="default"/>
        <w:lang w:val="ru-RU" w:eastAsia="en-US" w:bidi="ar-SA"/>
      </w:rPr>
    </w:lvl>
    <w:lvl w:ilvl="3" w:tplc="F318967C">
      <w:numFmt w:val="bullet"/>
      <w:lvlText w:val="•"/>
      <w:lvlJc w:val="left"/>
      <w:pPr>
        <w:ind w:left="3403" w:hanging="849"/>
      </w:pPr>
      <w:rPr>
        <w:rFonts w:hint="default"/>
        <w:lang w:val="ru-RU" w:eastAsia="en-US" w:bidi="ar-SA"/>
      </w:rPr>
    </w:lvl>
    <w:lvl w:ilvl="4" w:tplc="B5AAC788">
      <w:numFmt w:val="bullet"/>
      <w:lvlText w:val="•"/>
      <w:lvlJc w:val="left"/>
      <w:pPr>
        <w:ind w:left="4335" w:hanging="849"/>
      </w:pPr>
      <w:rPr>
        <w:rFonts w:hint="default"/>
        <w:lang w:val="ru-RU" w:eastAsia="en-US" w:bidi="ar-SA"/>
      </w:rPr>
    </w:lvl>
    <w:lvl w:ilvl="5" w:tplc="35FC6DE4">
      <w:numFmt w:val="bullet"/>
      <w:lvlText w:val="•"/>
      <w:lvlJc w:val="left"/>
      <w:pPr>
        <w:ind w:left="5267" w:hanging="849"/>
      </w:pPr>
      <w:rPr>
        <w:rFonts w:hint="default"/>
        <w:lang w:val="ru-RU" w:eastAsia="en-US" w:bidi="ar-SA"/>
      </w:rPr>
    </w:lvl>
    <w:lvl w:ilvl="6" w:tplc="1C76569A">
      <w:numFmt w:val="bullet"/>
      <w:lvlText w:val="•"/>
      <w:lvlJc w:val="left"/>
      <w:pPr>
        <w:ind w:left="6198" w:hanging="849"/>
      </w:pPr>
      <w:rPr>
        <w:rFonts w:hint="default"/>
        <w:lang w:val="ru-RU" w:eastAsia="en-US" w:bidi="ar-SA"/>
      </w:rPr>
    </w:lvl>
    <w:lvl w:ilvl="7" w:tplc="E00A85E6">
      <w:numFmt w:val="bullet"/>
      <w:lvlText w:val="•"/>
      <w:lvlJc w:val="left"/>
      <w:pPr>
        <w:ind w:left="7130" w:hanging="849"/>
      </w:pPr>
      <w:rPr>
        <w:rFonts w:hint="default"/>
        <w:lang w:val="ru-RU" w:eastAsia="en-US" w:bidi="ar-SA"/>
      </w:rPr>
    </w:lvl>
    <w:lvl w:ilvl="8" w:tplc="47DEA3D0">
      <w:numFmt w:val="bullet"/>
      <w:lvlText w:val="•"/>
      <w:lvlJc w:val="left"/>
      <w:pPr>
        <w:ind w:left="8062" w:hanging="849"/>
      </w:pPr>
      <w:rPr>
        <w:rFonts w:hint="default"/>
        <w:lang w:val="ru-RU" w:eastAsia="en-US" w:bidi="ar-SA"/>
      </w:rPr>
    </w:lvl>
  </w:abstractNum>
  <w:abstractNum w:abstractNumId="1" w15:restartNumberingAfterBreak="0">
    <w:nsid w:val="3BA15D6D"/>
    <w:multiLevelType w:val="hybridMultilevel"/>
    <w:tmpl w:val="B83A33DE"/>
    <w:lvl w:ilvl="0" w:tplc="5A6EBE44">
      <w:start w:val="1"/>
      <w:numFmt w:val="decimal"/>
      <w:lvlText w:val="%1)"/>
      <w:lvlJc w:val="left"/>
      <w:pPr>
        <w:ind w:left="828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C4649C">
      <w:numFmt w:val="bullet"/>
      <w:lvlText w:val="•"/>
      <w:lvlJc w:val="left"/>
      <w:pPr>
        <w:ind w:left="1730" w:hanging="282"/>
      </w:pPr>
      <w:rPr>
        <w:rFonts w:hint="default"/>
        <w:lang w:val="ru-RU" w:eastAsia="en-US" w:bidi="ar-SA"/>
      </w:rPr>
    </w:lvl>
    <w:lvl w:ilvl="2" w:tplc="3758807E">
      <w:numFmt w:val="bullet"/>
      <w:lvlText w:val="•"/>
      <w:lvlJc w:val="left"/>
      <w:pPr>
        <w:ind w:left="2641" w:hanging="282"/>
      </w:pPr>
      <w:rPr>
        <w:rFonts w:hint="default"/>
        <w:lang w:val="ru-RU" w:eastAsia="en-US" w:bidi="ar-SA"/>
      </w:rPr>
    </w:lvl>
    <w:lvl w:ilvl="3" w:tplc="FBAA4B66">
      <w:numFmt w:val="bullet"/>
      <w:lvlText w:val="•"/>
      <w:lvlJc w:val="left"/>
      <w:pPr>
        <w:ind w:left="3551" w:hanging="282"/>
      </w:pPr>
      <w:rPr>
        <w:rFonts w:hint="default"/>
        <w:lang w:val="ru-RU" w:eastAsia="en-US" w:bidi="ar-SA"/>
      </w:rPr>
    </w:lvl>
    <w:lvl w:ilvl="4" w:tplc="F0A2F7B8">
      <w:numFmt w:val="bullet"/>
      <w:lvlText w:val="•"/>
      <w:lvlJc w:val="left"/>
      <w:pPr>
        <w:ind w:left="4462" w:hanging="282"/>
      </w:pPr>
      <w:rPr>
        <w:rFonts w:hint="default"/>
        <w:lang w:val="ru-RU" w:eastAsia="en-US" w:bidi="ar-SA"/>
      </w:rPr>
    </w:lvl>
    <w:lvl w:ilvl="5" w:tplc="F8F2E4EA">
      <w:numFmt w:val="bullet"/>
      <w:lvlText w:val="•"/>
      <w:lvlJc w:val="left"/>
      <w:pPr>
        <w:ind w:left="5373" w:hanging="282"/>
      </w:pPr>
      <w:rPr>
        <w:rFonts w:hint="default"/>
        <w:lang w:val="ru-RU" w:eastAsia="en-US" w:bidi="ar-SA"/>
      </w:rPr>
    </w:lvl>
    <w:lvl w:ilvl="6" w:tplc="7A6AD886">
      <w:numFmt w:val="bullet"/>
      <w:lvlText w:val="•"/>
      <w:lvlJc w:val="left"/>
      <w:pPr>
        <w:ind w:left="6283" w:hanging="282"/>
      </w:pPr>
      <w:rPr>
        <w:rFonts w:hint="default"/>
        <w:lang w:val="ru-RU" w:eastAsia="en-US" w:bidi="ar-SA"/>
      </w:rPr>
    </w:lvl>
    <w:lvl w:ilvl="7" w:tplc="4702A2FE">
      <w:numFmt w:val="bullet"/>
      <w:lvlText w:val="•"/>
      <w:lvlJc w:val="left"/>
      <w:pPr>
        <w:ind w:left="7194" w:hanging="282"/>
      </w:pPr>
      <w:rPr>
        <w:rFonts w:hint="default"/>
        <w:lang w:val="ru-RU" w:eastAsia="en-US" w:bidi="ar-SA"/>
      </w:rPr>
    </w:lvl>
    <w:lvl w:ilvl="8" w:tplc="8814F9CE">
      <w:numFmt w:val="bullet"/>
      <w:lvlText w:val="•"/>
      <w:lvlJc w:val="left"/>
      <w:pPr>
        <w:ind w:left="8104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44D5573C"/>
    <w:multiLevelType w:val="hybridMultilevel"/>
    <w:tmpl w:val="CE4E3480"/>
    <w:lvl w:ilvl="0" w:tplc="9A426698">
      <w:numFmt w:val="bullet"/>
      <w:lvlText w:val="-"/>
      <w:lvlJc w:val="left"/>
      <w:pPr>
        <w:ind w:left="534" w:hanging="4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3E57FE">
      <w:numFmt w:val="bullet"/>
      <w:lvlText w:val="-"/>
      <w:lvlJc w:val="left"/>
      <w:pPr>
        <w:ind w:left="121" w:hanging="1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32574E">
      <w:numFmt w:val="bullet"/>
      <w:lvlText w:val="•"/>
      <w:lvlJc w:val="left"/>
      <w:pPr>
        <w:ind w:left="1433" w:hanging="172"/>
      </w:pPr>
      <w:rPr>
        <w:rFonts w:hint="default"/>
        <w:lang w:val="ru-RU" w:eastAsia="en-US" w:bidi="ar-SA"/>
      </w:rPr>
    </w:lvl>
    <w:lvl w:ilvl="3" w:tplc="D3E825C0">
      <w:numFmt w:val="bullet"/>
      <w:lvlText w:val="•"/>
      <w:lvlJc w:val="left"/>
      <w:pPr>
        <w:ind w:left="2327" w:hanging="172"/>
      </w:pPr>
      <w:rPr>
        <w:rFonts w:hint="default"/>
        <w:lang w:val="ru-RU" w:eastAsia="en-US" w:bidi="ar-SA"/>
      </w:rPr>
    </w:lvl>
    <w:lvl w:ilvl="4" w:tplc="8BD023FE">
      <w:numFmt w:val="bullet"/>
      <w:lvlText w:val="•"/>
      <w:lvlJc w:val="left"/>
      <w:pPr>
        <w:ind w:left="3220" w:hanging="172"/>
      </w:pPr>
      <w:rPr>
        <w:rFonts w:hint="default"/>
        <w:lang w:val="ru-RU" w:eastAsia="en-US" w:bidi="ar-SA"/>
      </w:rPr>
    </w:lvl>
    <w:lvl w:ilvl="5" w:tplc="520E3286">
      <w:numFmt w:val="bullet"/>
      <w:lvlText w:val="•"/>
      <w:lvlJc w:val="left"/>
      <w:pPr>
        <w:ind w:left="4114" w:hanging="172"/>
      </w:pPr>
      <w:rPr>
        <w:rFonts w:hint="default"/>
        <w:lang w:val="ru-RU" w:eastAsia="en-US" w:bidi="ar-SA"/>
      </w:rPr>
    </w:lvl>
    <w:lvl w:ilvl="6" w:tplc="B658BC76">
      <w:numFmt w:val="bullet"/>
      <w:lvlText w:val="•"/>
      <w:lvlJc w:val="left"/>
      <w:pPr>
        <w:ind w:left="5008" w:hanging="172"/>
      </w:pPr>
      <w:rPr>
        <w:rFonts w:hint="default"/>
        <w:lang w:val="ru-RU" w:eastAsia="en-US" w:bidi="ar-SA"/>
      </w:rPr>
    </w:lvl>
    <w:lvl w:ilvl="7" w:tplc="9DA40728">
      <w:numFmt w:val="bullet"/>
      <w:lvlText w:val="•"/>
      <w:lvlJc w:val="left"/>
      <w:pPr>
        <w:ind w:left="5901" w:hanging="172"/>
      </w:pPr>
      <w:rPr>
        <w:rFonts w:hint="default"/>
        <w:lang w:val="ru-RU" w:eastAsia="en-US" w:bidi="ar-SA"/>
      </w:rPr>
    </w:lvl>
    <w:lvl w:ilvl="8" w:tplc="CFEE725A">
      <w:numFmt w:val="bullet"/>
      <w:lvlText w:val="•"/>
      <w:lvlJc w:val="left"/>
      <w:pPr>
        <w:ind w:left="6795" w:hanging="172"/>
      </w:pPr>
      <w:rPr>
        <w:rFonts w:hint="default"/>
        <w:lang w:val="ru-RU" w:eastAsia="en-US" w:bidi="ar-SA"/>
      </w:rPr>
    </w:lvl>
  </w:abstractNum>
  <w:abstractNum w:abstractNumId="3" w15:restartNumberingAfterBreak="0">
    <w:nsid w:val="4CB345AC"/>
    <w:multiLevelType w:val="hybridMultilevel"/>
    <w:tmpl w:val="16B0DDD8"/>
    <w:lvl w:ilvl="0" w:tplc="2CB0AD4A">
      <w:start w:val="1"/>
      <w:numFmt w:val="decimal"/>
      <w:lvlText w:val="%1."/>
      <w:lvlJc w:val="left"/>
      <w:pPr>
        <w:ind w:left="121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D043A0">
      <w:numFmt w:val="bullet"/>
      <w:lvlText w:val="•"/>
      <w:lvlJc w:val="left"/>
      <w:pPr>
        <w:ind w:left="1100" w:hanging="707"/>
      </w:pPr>
      <w:rPr>
        <w:rFonts w:hint="default"/>
        <w:lang w:val="ru-RU" w:eastAsia="en-US" w:bidi="ar-SA"/>
      </w:rPr>
    </w:lvl>
    <w:lvl w:ilvl="2" w:tplc="BA38A79E">
      <w:numFmt w:val="bullet"/>
      <w:lvlText w:val="•"/>
      <w:lvlJc w:val="left"/>
      <w:pPr>
        <w:ind w:left="2081" w:hanging="707"/>
      </w:pPr>
      <w:rPr>
        <w:rFonts w:hint="default"/>
        <w:lang w:val="ru-RU" w:eastAsia="en-US" w:bidi="ar-SA"/>
      </w:rPr>
    </w:lvl>
    <w:lvl w:ilvl="3" w:tplc="E660A13E">
      <w:numFmt w:val="bullet"/>
      <w:lvlText w:val="•"/>
      <w:lvlJc w:val="left"/>
      <w:pPr>
        <w:ind w:left="3061" w:hanging="707"/>
      </w:pPr>
      <w:rPr>
        <w:rFonts w:hint="default"/>
        <w:lang w:val="ru-RU" w:eastAsia="en-US" w:bidi="ar-SA"/>
      </w:rPr>
    </w:lvl>
    <w:lvl w:ilvl="4" w:tplc="70167BDC">
      <w:numFmt w:val="bullet"/>
      <w:lvlText w:val="•"/>
      <w:lvlJc w:val="left"/>
      <w:pPr>
        <w:ind w:left="4042" w:hanging="707"/>
      </w:pPr>
      <w:rPr>
        <w:rFonts w:hint="default"/>
        <w:lang w:val="ru-RU" w:eastAsia="en-US" w:bidi="ar-SA"/>
      </w:rPr>
    </w:lvl>
    <w:lvl w:ilvl="5" w:tplc="0E96EEE0">
      <w:numFmt w:val="bullet"/>
      <w:lvlText w:val="•"/>
      <w:lvlJc w:val="left"/>
      <w:pPr>
        <w:ind w:left="5023" w:hanging="707"/>
      </w:pPr>
      <w:rPr>
        <w:rFonts w:hint="default"/>
        <w:lang w:val="ru-RU" w:eastAsia="en-US" w:bidi="ar-SA"/>
      </w:rPr>
    </w:lvl>
    <w:lvl w:ilvl="6" w:tplc="899A7246">
      <w:numFmt w:val="bullet"/>
      <w:lvlText w:val="•"/>
      <w:lvlJc w:val="left"/>
      <w:pPr>
        <w:ind w:left="6003" w:hanging="707"/>
      </w:pPr>
      <w:rPr>
        <w:rFonts w:hint="default"/>
        <w:lang w:val="ru-RU" w:eastAsia="en-US" w:bidi="ar-SA"/>
      </w:rPr>
    </w:lvl>
    <w:lvl w:ilvl="7" w:tplc="6CBE484A">
      <w:numFmt w:val="bullet"/>
      <w:lvlText w:val="•"/>
      <w:lvlJc w:val="left"/>
      <w:pPr>
        <w:ind w:left="6984" w:hanging="707"/>
      </w:pPr>
      <w:rPr>
        <w:rFonts w:hint="default"/>
        <w:lang w:val="ru-RU" w:eastAsia="en-US" w:bidi="ar-SA"/>
      </w:rPr>
    </w:lvl>
    <w:lvl w:ilvl="8" w:tplc="9D4CFFAC">
      <w:numFmt w:val="bullet"/>
      <w:lvlText w:val="•"/>
      <w:lvlJc w:val="left"/>
      <w:pPr>
        <w:ind w:left="7964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62005D21"/>
    <w:multiLevelType w:val="multilevel"/>
    <w:tmpl w:val="53D22A40"/>
    <w:lvl w:ilvl="0">
      <w:start w:val="1"/>
      <w:numFmt w:val="decimal"/>
      <w:lvlText w:val="%1."/>
      <w:lvlJc w:val="left"/>
      <w:pPr>
        <w:ind w:left="840" w:hanging="7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0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3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6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584"/>
      </w:pPr>
      <w:rPr>
        <w:rFonts w:hint="default"/>
        <w:lang w:val="ru-RU" w:eastAsia="en-US" w:bidi="ar-SA"/>
      </w:rPr>
    </w:lvl>
  </w:abstractNum>
  <w:abstractNum w:abstractNumId="5" w15:restartNumberingAfterBreak="0">
    <w:nsid w:val="66FA5B88"/>
    <w:multiLevelType w:val="hybridMultilevel"/>
    <w:tmpl w:val="7040E50A"/>
    <w:lvl w:ilvl="0" w:tplc="5BA2E7E0">
      <w:start w:val="1"/>
      <w:numFmt w:val="decimal"/>
      <w:lvlText w:val="%1)"/>
      <w:lvlJc w:val="left"/>
      <w:pPr>
        <w:ind w:left="1536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A2816A">
      <w:numFmt w:val="bullet"/>
      <w:lvlText w:val="•"/>
      <w:lvlJc w:val="left"/>
      <w:pPr>
        <w:ind w:left="2378" w:hanging="849"/>
      </w:pPr>
      <w:rPr>
        <w:rFonts w:hint="default"/>
        <w:lang w:val="ru-RU" w:eastAsia="en-US" w:bidi="ar-SA"/>
      </w:rPr>
    </w:lvl>
    <w:lvl w:ilvl="2" w:tplc="24925156">
      <w:numFmt w:val="bullet"/>
      <w:lvlText w:val="•"/>
      <w:lvlJc w:val="left"/>
      <w:pPr>
        <w:ind w:left="3217" w:hanging="849"/>
      </w:pPr>
      <w:rPr>
        <w:rFonts w:hint="default"/>
        <w:lang w:val="ru-RU" w:eastAsia="en-US" w:bidi="ar-SA"/>
      </w:rPr>
    </w:lvl>
    <w:lvl w:ilvl="3" w:tplc="A69E9110">
      <w:numFmt w:val="bullet"/>
      <w:lvlText w:val="•"/>
      <w:lvlJc w:val="left"/>
      <w:pPr>
        <w:ind w:left="4055" w:hanging="849"/>
      </w:pPr>
      <w:rPr>
        <w:rFonts w:hint="default"/>
        <w:lang w:val="ru-RU" w:eastAsia="en-US" w:bidi="ar-SA"/>
      </w:rPr>
    </w:lvl>
    <w:lvl w:ilvl="4" w:tplc="828E2644">
      <w:numFmt w:val="bullet"/>
      <w:lvlText w:val="•"/>
      <w:lvlJc w:val="left"/>
      <w:pPr>
        <w:ind w:left="4894" w:hanging="849"/>
      </w:pPr>
      <w:rPr>
        <w:rFonts w:hint="default"/>
        <w:lang w:val="ru-RU" w:eastAsia="en-US" w:bidi="ar-SA"/>
      </w:rPr>
    </w:lvl>
    <w:lvl w:ilvl="5" w:tplc="768AF3D0">
      <w:numFmt w:val="bullet"/>
      <w:lvlText w:val="•"/>
      <w:lvlJc w:val="left"/>
      <w:pPr>
        <w:ind w:left="5733" w:hanging="849"/>
      </w:pPr>
      <w:rPr>
        <w:rFonts w:hint="default"/>
        <w:lang w:val="ru-RU" w:eastAsia="en-US" w:bidi="ar-SA"/>
      </w:rPr>
    </w:lvl>
    <w:lvl w:ilvl="6" w:tplc="366E63D0">
      <w:numFmt w:val="bullet"/>
      <w:lvlText w:val="•"/>
      <w:lvlJc w:val="left"/>
      <w:pPr>
        <w:ind w:left="6571" w:hanging="849"/>
      </w:pPr>
      <w:rPr>
        <w:rFonts w:hint="default"/>
        <w:lang w:val="ru-RU" w:eastAsia="en-US" w:bidi="ar-SA"/>
      </w:rPr>
    </w:lvl>
    <w:lvl w:ilvl="7" w:tplc="9C68D984">
      <w:numFmt w:val="bullet"/>
      <w:lvlText w:val="•"/>
      <w:lvlJc w:val="left"/>
      <w:pPr>
        <w:ind w:left="7410" w:hanging="849"/>
      </w:pPr>
      <w:rPr>
        <w:rFonts w:hint="default"/>
        <w:lang w:val="ru-RU" w:eastAsia="en-US" w:bidi="ar-SA"/>
      </w:rPr>
    </w:lvl>
    <w:lvl w:ilvl="8" w:tplc="413AB3CE">
      <w:numFmt w:val="bullet"/>
      <w:lvlText w:val="•"/>
      <w:lvlJc w:val="left"/>
      <w:pPr>
        <w:ind w:left="8248" w:hanging="849"/>
      </w:pPr>
      <w:rPr>
        <w:rFonts w:hint="default"/>
        <w:lang w:val="ru-RU" w:eastAsia="en-US" w:bidi="ar-SA"/>
      </w:rPr>
    </w:lvl>
  </w:abstractNum>
  <w:abstractNum w:abstractNumId="6" w15:restartNumberingAfterBreak="0">
    <w:nsid w:val="76B37824"/>
    <w:multiLevelType w:val="hybridMultilevel"/>
    <w:tmpl w:val="98825F86"/>
    <w:lvl w:ilvl="0" w:tplc="2F6C91E6">
      <w:start w:val="1"/>
      <w:numFmt w:val="decimal"/>
      <w:lvlText w:val="%1)"/>
      <w:lvlJc w:val="left"/>
      <w:pPr>
        <w:ind w:left="12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4EDBE2">
      <w:numFmt w:val="bullet"/>
      <w:lvlText w:val="•"/>
      <w:lvlJc w:val="left"/>
      <w:pPr>
        <w:ind w:left="1100" w:hanging="282"/>
      </w:pPr>
      <w:rPr>
        <w:rFonts w:hint="default"/>
        <w:lang w:val="ru-RU" w:eastAsia="en-US" w:bidi="ar-SA"/>
      </w:rPr>
    </w:lvl>
    <w:lvl w:ilvl="2" w:tplc="2C30B3D2">
      <w:numFmt w:val="bullet"/>
      <w:lvlText w:val="•"/>
      <w:lvlJc w:val="left"/>
      <w:pPr>
        <w:ind w:left="2081" w:hanging="282"/>
      </w:pPr>
      <w:rPr>
        <w:rFonts w:hint="default"/>
        <w:lang w:val="ru-RU" w:eastAsia="en-US" w:bidi="ar-SA"/>
      </w:rPr>
    </w:lvl>
    <w:lvl w:ilvl="3" w:tplc="F51A843E">
      <w:numFmt w:val="bullet"/>
      <w:lvlText w:val="•"/>
      <w:lvlJc w:val="left"/>
      <w:pPr>
        <w:ind w:left="3061" w:hanging="282"/>
      </w:pPr>
      <w:rPr>
        <w:rFonts w:hint="default"/>
        <w:lang w:val="ru-RU" w:eastAsia="en-US" w:bidi="ar-SA"/>
      </w:rPr>
    </w:lvl>
    <w:lvl w:ilvl="4" w:tplc="BAB0805A">
      <w:numFmt w:val="bullet"/>
      <w:lvlText w:val="•"/>
      <w:lvlJc w:val="left"/>
      <w:pPr>
        <w:ind w:left="4042" w:hanging="282"/>
      </w:pPr>
      <w:rPr>
        <w:rFonts w:hint="default"/>
        <w:lang w:val="ru-RU" w:eastAsia="en-US" w:bidi="ar-SA"/>
      </w:rPr>
    </w:lvl>
    <w:lvl w:ilvl="5" w:tplc="64ACADC6">
      <w:numFmt w:val="bullet"/>
      <w:lvlText w:val="•"/>
      <w:lvlJc w:val="left"/>
      <w:pPr>
        <w:ind w:left="5023" w:hanging="282"/>
      </w:pPr>
      <w:rPr>
        <w:rFonts w:hint="default"/>
        <w:lang w:val="ru-RU" w:eastAsia="en-US" w:bidi="ar-SA"/>
      </w:rPr>
    </w:lvl>
    <w:lvl w:ilvl="6" w:tplc="1BE0DA88">
      <w:numFmt w:val="bullet"/>
      <w:lvlText w:val="•"/>
      <w:lvlJc w:val="left"/>
      <w:pPr>
        <w:ind w:left="6003" w:hanging="282"/>
      </w:pPr>
      <w:rPr>
        <w:rFonts w:hint="default"/>
        <w:lang w:val="ru-RU" w:eastAsia="en-US" w:bidi="ar-SA"/>
      </w:rPr>
    </w:lvl>
    <w:lvl w:ilvl="7" w:tplc="0E16D574">
      <w:numFmt w:val="bullet"/>
      <w:lvlText w:val="•"/>
      <w:lvlJc w:val="left"/>
      <w:pPr>
        <w:ind w:left="6984" w:hanging="282"/>
      </w:pPr>
      <w:rPr>
        <w:rFonts w:hint="default"/>
        <w:lang w:val="ru-RU" w:eastAsia="en-US" w:bidi="ar-SA"/>
      </w:rPr>
    </w:lvl>
    <w:lvl w:ilvl="8" w:tplc="682A7B40">
      <w:numFmt w:val="bullet"/>
      <w:lvlText w:val="•"/>
      <w:lvlJc w:val="left"/>
      <w:pPr>
        <w:ind w:left="7964" w:hanging="2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B0"/>
    <w:rsid w:val="006D77B4"/>
    <w:rsid w:val="008306DA"/>
    <w:rsid w:val="00C00AA9"/>
    <w:rsid w:val="00C255A6"/>
    <w:rsid w:val="00F5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8B3F"/>
  <w15:docId w15:val="{A1314F47-2100-4876-B41E-9E1D7298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0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00AA9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0AA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00A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0AA9"/>
    <w:pPr>
      <w:ind w:left="1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0A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00AA9"/>
    <w:pPr>
      <w:ind w:left="12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00AA9"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C00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A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pravo-search.minjust.ru/bigs/showDocument.html?id=3EAFAB07-448E-4E8F-A1D9-6ABB0814EA9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EAFAB07-448E-4E8F-A1D9-6ABB0814EA98" TargetMode="External"/><Relationship Id="rId11" Type="http://schemas.openxmlformats.org/officeDocument/2006/relationships/hyperlink" Target="https://pravo-search.minjust.ru/bigs/showDocument.html?id=3EAFAB07-448E-4E8F-A1D9-6ABB0814EA98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s://pravo-search.minjust.ru/bigs/showDocument.html?id=3EAFAB07-448E-4E8F-A1D9-6ABB0814EA98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s://pravo-search.minjust.ru/bigs/showDocument.html?id=3EAFAB07-448E-4E8F-A1D9-6ABB0814EA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2023-11-21T11:45:00Z</dcterms:created>
  <dcterms:modified xsi:type="dcterms:W3CDTF">2023-11-21T12:04:00Z</dcterms:modified>
</cp:coreProperties>
</file>